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1A" w:rsidRDefault="000E3B84" w:rsidP="009A121A">
      <w:pPr>
        <w:pStyle w:val="a3"/>
        <w:shd w:val="clear" w:color="auto" w:fill="FFFFFF"/>
        <w:spacing w:before="225" w:beforeAutospacing="0" w:after="225" w:afterAutospacing="0"/>
        <w:ind w:left="1985" w:hanging="3545"/>
        <w:jc w:val="center"/>
        <w:rPr>
          <w:b/>
          <w:color w:val="333333"/>
          <w:sz w:val="28"/>
        </w:rPr>
      </w:pPr>
      <w:r w:rsidRPr="000E3B84">
        <w:rPr>
          <w:b/>
          <w:color w:val="333333"/>
          <w:sz w:val="28"/>
        </w:rPr>
        <w:t xml:space="preserve">Развитие </w:t>
      </w:r>
      <w:proofErr w:type="spellStart"/>
      <w:r w:rsidRPr="000E3B84">
        <w:rPr>
          <w:b/>
          <w:color w:val="333333"/>
          <w:sz w:val="28"/>
        </w:rPr>
        <w:t>граф</w:t>
      </w:r>
      <w:r w:rsidR="007120D4">
        <w:rPr>
          <w:b/>
          <w:color w:val="333333"/>
          <w:sz w:val="28"/>
        </w:rPr>
        <w:t>омоторных</w:t>
      </w:r>
      <w:proofErr w:type="spellEnd"/>
      <w:r w:rsidRPr="000E3B84">
        <w:rPr>
          <w:b/>
          <w:color w:val="333333"/>
          <w:sz w:val="28"/>
        </w:rPr>
        <w:t xml:space="preserve"> навыков у </w:t>
      </w:r>
      <w:r w:rsidR="007120D4">
        <w:rPr>
          <w:b/>
          <w:color w:val="333333"/>
          <w:sz w:val="28"/>
        </w:rPr>
        <w:t xml:space="preserve">старших </w:t>
      </w:r>
      <w:r w:rsidRPr="000E3B84">
        <w:rPr>
          <w:b/>
          <w:color w:val="333333"/>
          <w:sz w:val="28"/>
        </w:rPr>
        <w:t xml:space="preserve">дошкольников </w:t>
      </w:r>
    </w:p>
    <w:p w:rsidR="00FE4827" w:rsidRPr="00FE4827" w:rsidRDefault="00040B6D" w:rsidP="009A121A">
      <w:pPr>
        <w:pStyle w:val="a3"/>
        <w:shd w:val="clear" w:color="auto" w:fill="FFFFFF"/>
        <w:spacing w:before="225" w:beforeAutospacing="0" w:after="225" w:afterAutospacing="0"/>
        <w:ind w:left="1985" w:hanging="3545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 xml:space="preserve">   </w:t>
      </w:r>
      <w:r w:rsidR="000E3B84" w:rsidRPr="000E3B84">
        <w:rPr>
          <w:b/>
          <w:color w:val="333333"/>
          <w:sz w:val="28"/>
        </w:rPr>
        <w:t>с общим недоразвитием речи</w:t>
      </w:r>
    </w:p>
    <w:p w:rsidR="00D46D50" w:rsidRPr="00D46D50" w:rsidRDefault="00504F51" w:rsidP="00D46D50">
      <w:pPr>
        <w:spacing w:before="58" w:after="58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6D50">
        <w:rPr>
          <w:rFonts w:ascii="Times New Roman" w:eastAsia="Times New Roman" w:hAnsi="Times New Roman" w:cs="Times New Roman"/>
          <w:sz w:val="28"/>
          <w:szCs w:val="24"/>
        </w:rPr>
        <w:t xml:space="preserve">Ещё одним из направлений работы учителя-логопеда </w:t>
      </w:r>
      <w:r w:rsidR="009643EC" w:rsidRPr="00D46D50">
        <w:rPr>
          <w:rFonts w:ascii="Times New Roman" w:eastAsia="Times New Roman" w:hAnsi="Times New Roman" w:cs="Times New Roman"/>
          <w:sz w:val="28"/>
          <w:szCs w:val="24"/>
        </w:rPr>
        <w:t xml:space="preserve">является подготовка дошкольников к обучению грамоте, где </w:t>
      </w:r>
      <w:r w:rsidRPr="00D46D50">
        <w:rPr>
          <w:rFonts w:ascii="Times New Roman" w:eastAsia="Times New Roman" w:hAnsi="Times New Roman" w:cs="Times New Roman"/>
          <w:sz w:val="28"/>
          <w:szCs w:val="24"/>
        </w:rPr>
        <w:t xml:space="preserve">особое место занимает </w:t>
      </w:r>
      <w:r w:rsidR="00D46D50" w:rsidRPr="00D46D50">
        <w:rPr>
          <w:rFonts w:ascii="Times New Roman" w:eastAsia="Times New Roman" w:hAnsi="Times New Roman" w:cs="Times New Roman"/>
          <w:sz w:val="28"/>
          <w:szCs w:val="24"/>
        </w:rPr>
        <w:t>обучение</w:t>
      </w:r>
      <w:r w:rsidR="00570A85" w:rsidRPr="00D46D5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643EC" w:rsidRPr="00D46D50">
        <w:rPr>
          <w:rFonts w:ascii="Times New Roman" w:eastAsia="Times New Roman" w:hAnsi="Times New Roman" w:cs="Times New Roman"/>
          <w:sz w:val="28"/>
          <w:szCs w:val="24"/>
        </w:rPr>
        <w:t>воспитан</w:t>
      </w:r>
      <w:r w:rsidR="00C04ABF">
        <w:rPr>
          <w:rFonts w:ascii="Times New Roman" w:eastAsia="Times New Roman" w:hAnsi="Times New Roman" w:cs="Times New Roman"/>
          <w:sz w:val="28"/>
          <w:szCs w:val="24"/>
        </w:rPr>
        <w:t xml:space="preserve">ников </w:t>
      </w:r>
      <w:r w:rsidR="00570A85" w:rsidRPr="00D46D50">
        <w:rPr>
          <w:rFonts w:ascii="Times New Roman" w:eastAsia="Times New Roman" w:hAnsi="Times New Roman" w:cs="Times New Roman"/>
          <w:sz w:val="28"/>
          <w:szCs w:val="24"/>
        </w:rPr>
        <w:t xml:space="preserve"> графическим навыкам письма. </w:t>
      </w:r>
    </w:p>
    <w:p w:rsidR="00D46D50" w:rsidRDefault="00D46D50" w:rsidP="00D46D50">
      <w:pPr>
        <w:spacing w:before="58" w:after="58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6D50">
        <w:rPr>
          <w:rFonts w:ascii="Times New Roman" w:eastAsia="Times New Roman" w:hAnsi="Times New Roman" w:cs="Times New Roman"/>
          <w:sz w:val="28"/>
          <w:szCs w:val="24"/>
        </w:rPr>
        <w:t xml:space="preserve">А дети с нарушениями речи испытывают в этом значительные трудности: движения воспитанников характеризуются недостаточной четкостью и организованностью; наблюдаются нарушения координации, темповые расстройства, утомляемость, истощаемость движений, недостаточная </w:t>
      </w:r>
      <w:proofErr w:type="spellStart"/>
      <w:r w:rsidRPr="00D46D50">
        <w:rPr>
          <w:rFonts w:ascii="Times New Roman" w:eastAsia="Times New Roman" w:hAnsi="Times New Roman" w:cs="Times New Roman"/>
          <w:sz w:val="28"/>
          <w:szCs w:val="24"/>
        </w:rPr>
        <w:t>сформированность</w:t>
      </w:r>
      <w:proofErr w:type="spellEnd"/>
      <w:r w:rsidRPr="00D46D50">
        <w:rPr>
          <w:rFonts w:ascii="Times New Roman" w:eastAsia="Times New Roman" w:hAnsi="Times New Roman" w:cs="Times New Roman"/>
          <w:sz w:val="28"/>
          <w:szCs w:val="24"/>
        </w:rPr>
        <w:t xml:space="preserve"> графических навыков; наблюдается нарушение ориентировки на листе бумаги, излишняя мышечная напряженность, неправильное положение руки во время письма, слабо развита мелкая моторика. Все эти нарушения  могут в школе служить следствием моторной и оптической </w:t>
      </w:r>
      <w:proofErr w:type="spellStart"/>
      <w:r w:rsidRPr="00D46D50">
        <w:rPr>
          <w:rFonts w:ascii="Times New Roman" w:eastAsia="Times New Roman" w:hAnsi="Times New Roman" w:cs="Times New Roman"/>
          <w:sz w:val="28"/>
          <w:szCs w:val="24"/>
        </w:rPr>
        <w:t>дисграфии</w:t>
      </w:r>
      <w:proofErr w:type="spellEnd"/>
      <w:r w:rsidRPr="00D46D5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63718" w:rsidRPr="0036559F" w:rsidRDefault="00F63718" w:rsidP="00D46D50">
      <w:pPr>
        <w:spacing w:before="58" w:after="58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559F">
        <w:rPr>
          <w:rFonts w:ascii="Times New Roman" w:eastAsia="Times New Roman" w:hAnsi="Times New Roman" w:cs="Times New Roman"/>
          <w:sz w:val="28"/>
          <w:szCs w:val="24"/>
        </w:rPr>
        <w:t xml:space="preserve">Как показывает опыт, для обеспечения постепенного вхождения дошкольников в школьную жизнь педагогам ДОУ, учителям школы и родителям нужно: </w:t>
      </w:r>
    </w:p>
    <w:p w:rsidR="00F63718" w:rsidRPr="0036559F" w:rsidRDefault="00F63718" w:rsidP="00F63718">
      <w:pPr>
        <w:pStyle w:val="aa"/>
        <w:numPr>
          <w:ilvl w:val="0"/>
          <w:numId w:val="5"/>
        </w:numPr>
        <w:spacing w:before="58" w:after="58" w:line="360" w:lineRule="atLeast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559F">
        <w:rPr>
          <w:rFonts w:ascii="Times New Roman" w:eastAsia="Times New Roman" w:hAnsi="Times New Roman" w:cs="Times New Roman"/>
          <w:sz w:val="28"/>
          <w:szCs w:val="24"/>
        </w:rPr>
        <w:t>выработать общие взгляды на ребёнка и организацию его подготовки к школьному обучению в детском саду, дома и в школе;</w:t>
      </w:r>
    </w:p>
    <w:p w:rsidR="00F63718" w:rsidRPr="0036559F" w:rsidRDefault="00F63718" w:rsidP="00F63718">
      <w:pPr>
        <w:pStyle w:val="aa"/>
        <w:numPr>
          <w:ilvl w:val="0"/>
          <w:numId w:val="5"/>
        </w:numPr>
        <w:spacing w:before="58" w:after="58" w:line="360" w:lineRule="atLeast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559F">
        <w:rPr>
          <w:rFonts w:ascii="Times New Roman" w:eastAsia="Times New Roman" w:hAnsi="Times New Roman" w:cs="Times New Roman"/>
          <w:sz w:val="28"/>
          <w:szCs w:val="24"/>
        </w:rPr>
        <w:t xml:space="preserve">объединить усилия с целью подготовки ребёнка к школе и профилактики школьной </w:t>
      </w:r>
      <w:proofErr w:type="spellStart"/>
      <w:r w:rsidRPr="0036559F">
        <w:rPr>
          <w:rFonts w:ascii="Times New Roman" w:eastAsia="Times New Roman" w:hAnsi="Times New Roman" w:cs="Times New Roman"/>
          <w:sz w:val="28"/>
          <w:szCs w:val="24"/>
        </w:rPr>
        <w:t>дезадаптации</w:t>
      </w:r>
      <w:proofErr w:type="spellEnd"/>
      <w:r w:rsidRPr="0036559F">
        <w:rPr>
          <w:rFonts w:ascii="Times New Roman" w:eastAsia="Times New Roman" w:hAnsi="Times New Roman" w:cs="Times New Roman"/>
          <w:sz w:val="28"/>
          <w:szCs w:val="24"/>
        </w:rPr>
        <w:t xml:space="preserve"> будущего первоклассника;</w:t>
      </w:r>
    </w:p>
    <w:p w:rsidR="00F63718" w:rsidRPr="0036559F" w:rsidRDefault="00F63718" w:rsidP="00F63718">
      <w:pPr>
        <w:pStyle w:val="aa"/>
        <w:numPr>
          <w:ilvl w:val="0"/>
          <w:numId w:val="5"/>
        </w:numPr>
        <w:spacing w:before="58" w:after="58" w:line="360" w:lineRule="atLeast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559F">
        <w:rPr>
          <w:rFonts w:ascii="Times New Roman" w:eastAsia="Times New Roman" w:hAnsi="Times New Roman" w:cs="Times New Roman"/>
          <w:sz w:val="28"/>
          <w:szCs w:val="24"/>
        </w:rPr>
        <w:t>способствовать благоприятному воздействию всех участн</w:t>
      </w:r>
      <w:r w:rsidR="004F5E9E" w:rsidRPr="0036559F">
        <w:rPr>
          <w:rFonts w:ascii="Times New Roman" w:eastAsia="Times New Roman" w:hAnsi="Times New Roman" w:cs="Times New Roman"/>
          <w:sz w:val="28"/>
          <w:szCs w:val="24"/>
        </w:rPr>
        <w:t>иков образовательных отношений.</w:t>
      </w:r>
    </w:p>
    <w:p w:rsidR="007D1817" w:rsidRDefault="00D46D50" w:rsidP="007D1817">
      <w:pPr>
        <w:spacing w:before="58" w:after="58" w:line="360" w:lineRule="atLeast"/>
        <w:ind w:firstLine="426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Поэтому наш детский сад тесно сотрудничает с педагогами</w:t>
      </w:r>
      <w:r w:rsidR="007D1817" w:rsidRPr="007D1817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8F399C" w:rsidRPr="008F399C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8F399C" w:rsidRPr="008F399C">
        <w:rPr>
          <w:rFonts w:ascii="Times New Roman" w:eastAsia="Times New Roman" w:hAnsi="Times New Roman" w:cs="Times New Roman"/>
          <w:sz w:val="28"/>
          <w:szCs w:val="24"/>
        </w:rPr>
        <w:t>СШ</w:t>
      </w:r>
      <w:r w:rsidR="008F399C">
        <w:rPr>
          <w:rFonts w:ascii="Times New Roman" w:eastAsia="Times New Roman" w:hAnsi="Times New Roman" w:cs="Times New Roman"/>
          <w:sz w:val="28"/>
          <w:szCs w:val="24"/>
        </w:rPr>
        <w:t xml:space="preserve"> №8 К</w:t>
      </w:r>
      <w:r w:rsidR="007D1817" w:rsidRPr="007D1817">
        <w:rPr>
          <w:rFonts w:ascii="Times New Roman" w:eastAsia="Times New Roman" w:hAnsi="Times New Roman" w:cs="Times New Roman"/>
          <w:sz w:val="28"/>
          <w:szCs w:val="24"/>
        </w:rPr>
        <w:t>лассическая в проекте  по каллиграфии «И пальцы просятся к перу…» Мы проводим предварительную работу по формированию графических навыков, реализуя наш проект «Волшебная сила рук».</w:t>
      </w:r>
    </w:p>
    <w:p w:rsidR="007D1817" w:rsidRPr="002618FD" w:rsidRDefault="007D1817" w:rsidP="007D1817">
      <w:pPr>
        <w:spacing w:before="58" w:after="58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618FD">
        <w:rPr>
          <w:rFonts w:ascii="Times New Roman" w:eastAsia="Times New Roman" w:hAnsi="Times New Roman" w:cs="Times New Roman"/>
          <w:sz w:val="28"/>
          <w:szCs w:val="24"/>
        </w:rPr>
        <w:t>К сожалению, современные дети начинают печатать на компьютере раньше, чем начинают писать. Тем удивительнее, что именно сегодня оказалось востребованным обучение каллиграфии…</w:t>
      </w:r>
    </w:p>
    <w:p w:rsidR="002618FD" w:rsidRDefault="007D1817" w:rsidP="007D1817">
      <w:pPr>
        <w:spacing w:before="58" w:after="58" w:line="360" w:lineRule="atLeast"/>
        <w:ind w:firstLine="426"/>
        <w:jc w:val="both"/>
        <w:rPr>
          <w:rFonts w:ascii="Arial" w:hAnsi="Arial" w:cs="Arial"/>
          <w:sz w:val="28"/>
          <w:szCs w:val="21"/>
          <w:shd w:val="clear" w:color="auto" w:fill="FFFFFF"/>
        </w:rPr>
      </w:pPr>
      <w:r w:rsidRPr="002618F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9643EC" w:rsidRPr="002618F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Термин «каллиграфия» </w:t>
      </w:r>
      <w:r w:rsidRPr="002618FD">
        <w:rPr>
          <w:rFonts w:ascii="Times New Roman" w:hAnsi="Times New Roman" w:cs="Times New Roman"/>
          <w:sz w:val="28"/>
          <w:szCs w:val="21"/>
          <w:shd w:val="clear" w:color="auto" w:fill="FFFFFF"/>
        </w:rPr>
        <w:t>от греч. κάλλος — красота, гράφω — писать</w:t>
      </w:r>
      <w:r w:rsidR="002618FD" w:rsidRPr="002618FD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Pr="002618FD">
        <w:rPr>
          <w:rFonts w:ascii="Arial" w:hAnsi="Arial" w:cs="Arial"/>
          <w:sz w:val="28"/>
          <w:szCs w:val="21"/>
          <w:shd w:val="clear" w:color="auto" w:fill="FFFFFF"/>
        </w:rPr>
        <w:t xml:space="preserve"> </w:t>
      </w:r>
      <w:r w:rsidR="002618FD">
        <w:rPr>
          <w:rFonts w:ascii="Arial" w:hAnsi="Arial" w:cs="Arial"/>
          <w:sz w:val="21"/>
          <w:szCs w:val="21"/>
          <w:shd w:val="clear" w:color="auto" w:fill="FFFFFF"/>
        </w:rPr>
        <w:t xml:space="preserve">В </w:t>
      </w:r>
      <w:r w:rsidR="002618FD" w:rsidRPr="002618F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нашем саду применяется, как </w:t>
      </w:r>
      <w:proofErr w:type="spellStart"/>
      <w:r w:rsidR="002618FD" w:rsidRPr="002618FD">
        <w:rPr>
          <w:rFonts w:ascii="Times New Roman" w:hAnsi="Times New Roman" w:cs="Times New Roman"/>
          <w:sz w:val="28"/>
          <w:szCs w:val="21"/>
          <w:shd w:val="clear" w:color="auto" w:fill="FFFFFF"/>
        </w:rPr>
        <w:t>здоровьесберегающая</w:t>
      </w:r>
      <w:proofErr w:type="spellEnd"/>
      <w:r w:rsidR="002618FD" w:rsidRPr="002618F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технология, более того является своеобразной </w:t>
      </w:r>
      <w:proofErr w:type="spellStart"/>
      <w:r w:rsidR="002618FD">
        <w:rPr>
          <w:rFonts w:ascii="Times New Roman" w:hAnsi="Times New Roman" w:cs="Times New Roman"/>
          <w:sz w:val="28"/>
          <w:szCs w:val="21"/>
          <w:shd w:val="clear" w:color="auto" w:fill="FFFFFF"/>
        </w:rPr>
        <w:t>каллиграфо</w:t>
      </w:r>
      <w:r w:rsidR="002618FD" w:rsidRPr="002618FD">
        <w:rPr>
          <w:rFonts w:ascii="Times New Roman" w:hAnsi="Times New Roman" w:cs="Times New Roman"/>
          <w:sz w:val="28"/>
          <w:szCs w:val="21"/>
          <w:shd w:val="clear" w:color="auto" w:fill="FFFFFF"/>
        </w:rPr>
        <w:t>терапией</w:t>
      </w:r>
      <w:proofErr w:type="spellEnd"/>
      <w:r w:rsidR="002618FD" w:rsidRPr="002618FD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="002618FD" w:rsidRPr="002618FD">
        <w:rPr>
          <w:rFonts w:ascii="Arial" w:hAnsi="Arial" w:cs="Arial"/>
          <w:sz w:val="28"/>
          <w:szCs w:val="21"/>
          <w:shd w:val="clear" w:color="auto" w:fill="FFFFFF"/>
        </w:rPr>
        <w:t xml:space="preserve"> </w:t>
      </w:r>
    </w:p>
    <w:p w:rsidR="005E1157" w:rsidRDefault="008F399C" w:rsidP="005E1157">
      <w:pPr>
        <w:spacing w:before="58" w:after="58" w:line="360" w:lineRule="atLeast"/>
        <w:ind w:firstLine="426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каллиграфотерапии</w:t>
      </w:r>
      <w:proofErr w:type="spellEnd"/>
      <w:r w:rsidRPr="008F399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большая практическая ценность. Во-первых, она способствует расслаблению</w:t>
      </w:r>
      <w:r w:rsidR="001100EE">
        <w:rPr>
          <w:rFonts w:ascii="Times New Roman" w:hAnsi="Times New Roman" w:cs="Times New Roman"/>
          <w:sz w:val="28"/>
          <w:szCs w:val="21"/>
          <w:shd w:val="clear" w:color="auto" w:fill="FFFFFF"/>
        </w:rPr>
        <w:t>. 10 минут занятия</w:t>
      </w:r>
      <w:r w:rsidRPr="008F399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полного погружения в процесс – и никаких стрессов. Во-вторых, она активизирует, заставляет гармонично работать оба полушария, потому что соединяет творчество и </w:t>
      </w:r>
      <w:r w:rsidRPr="008F399C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 xml:space="preserve">логику. В-третьих, она учит контролю над собой, оказывает упорядочивающее воздействие на мысли, чего не хватает не только современным детям, но и многим взрослым. </w:t>
      </w:r>
    </w:p>
    <w:p w:rsidR="005E1157" w:rsidRDefault="00195D6D" w:rsidP="004F5E9E">
      <w:pPr>
        <w:spacing w:before="58" w:after="58" w:line="360" w:lineRule="atLeast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4"/>
          <w:shd w:val="clear" w:color="auto" w:fill="FFFFFF"/>
        </w:rPr>
        <w:t xml:space="preserve">Дошкольный возраст, по словам Льва Семёновича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14"/>
          <w:shd w:val="clear" w:color="auto" w:fill="FFFFFF"/>
        </w:rPr>
        <w:t>Выготского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14"/>
          <w:shd w:val="clear" w:color="auto" w:fill="FFFFFF"/>
        </w:rPr>
        <w:t xml:space="preserve"> </w:t>
      </w:r>
      <w:r w:rsidR="00460FB2" w:rsidRPr="00F63718">
        <w:rPr>
          <w:rFonts w:ascii="Times New Roman" w:hAnsi="Times New Roman" w:cs="Times New Roman"/>
          <w:color w:val="000000"/>
          <w:sz w:val="28"/>
          <w:szCs w:val="14"/>
          <w:shd w:val="clear" w:color="auto" w:fill="FFFFFF"/>
        </w:rPr>
        <w:t xml:space="preserve">– наилучшее время для запуска человеческих способностей, когда формирование личности ребёнка происходит </w:t>
      </w:r>
      <w:r w:rsidR="00237462">
        <w:rPr>
          <w:rFonts w:ascii="Times New Roman" w:hAnsi="Times New Roman" w:cs="Times New Roman"/>
          <w:color w:val="000000"/>
          <w:sz w:val="28"/>
          <w:szCs w:val="14"/>
          <w:shd w:val="clear" w:color="auto" w:fill="FFFFFF"/>
        </w:rPr>
        <w:t>наиболее быстро.</w:t>
      </w:r>
      <w:r w:rsidR="00460FB2" w:rsidRPr="00F63718">
        <w:rPr>
          <w:rFonts w:ascii="Times New Roman" w:hAnsi="Times New Roman" w:cs="Times New Roman"/>
          <w:color w:val="000000"/>
          <w:sz w:val="28"/>
          <w:szCs w:val="14"/>
        </w:rPr>
        <w:br/>
      </w:r>
      <w:r>
        <w:rPr>
          <w:rFonts w:ascii="Times New Roman" w:hAnsi="Times New Roman" w:cs="Times New Roman"/>
          <w:sz w:val="28"/>
        </w:rPr>
        <w:t xml:space="preserve">По мнению </w:t>
      </w:r>
      <w:proofErr w:type="spellStart"/>
      <w:r>
        <w:rPr>
          <w:rFonts w:ascii="Times New Roman" w:hAnsi="Times New Roman" w:cs="Times New Roman"/>
          <w:sz w:val="28"/>
        </w:rPr>
        <w:t>Мариониллы</w:t>
      </w:r>
      <w:proofErr w:type="spellEnd"/>
      <w:r>
        <w:rPr>
          <w:rFonts w:ascii="Times New Roman" w:hAnsi="Times New Roman" w:cs="Times New Roman"/>
          <w:sz w:val="28"/>
        </w:rPr>
        <w:t xml:space="preserve"> Максимовны</w:t>
      </w:r>
      <w:r w:rsidR="005E1157" w:rsidRPr="005E1157">
        <w:rPr>
          <w:rFonts w:ascii="Times New Roman" w:hAnsi="Times New Roman" w:cs="Times New Roman"/>
          <w:sz w:val="28"/>
        </w:rPr>
        <w:t xml:space="preserve"> Кольцовой, уровень развития речи находится в прямой зависимости от степени </w:t>
      </w:r>
      <w:proofErr w:type="spellStart"/>
      <w:r w:rsidR="005E1157" w:rsidRPr="005E1157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="005E1157" w:rsidRPr="005E1157">
        <w:rPr>
          <w:rFonts w:ascii="Times New Roman" w:hAnsi="Times New Roman" w:cs="Times New Roman"/>
          <w:sz w:val="28"/>
        </w:rPr>
        <w:t xml:space="preserve"> тонких движений пальцев рук. 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расположена рядом с речевой областью. Такое близкое соседство двигательной проекции дает возможность оказывать большое влияние на развитие активной речи ребенка через тренировку тонких движений пальцев рук. Таким образом, занятия каллиграфией положительно влияют и на формирование речевой функции.</w:t>
      </w:r>
    </w:p>
    <w:p w:rsidR="005E1157" w:rsidRDefault="00195D6D" w:rsidP="005E1157">
      <w:pPr>
        <w:spacing w:before="58" w:after="58" w:line="360" w:lineRule="atLeast"/>
        <w:ind w:firstLine="426"/>
        <w:jc w:val="both"/>
        <w:rPr>
          <w:rFonts w:ascii="Times New Roman" w:eastAsia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sz w:val="28"/>
        </w:rPr>
        <w:t xml:space="preserve">Еще Иван Петрович </w:t>
      </w:r>
      <w:r w:rsidR="005E1157" w:rsidRPr="005E1157">
        <w:rPr>
          <w:rFonts w:ascii="Times New Roman" w:hAnsi="Times New Roman" w:cs="Times New Roman"/>
          <w:sz w:val="28"/>
        </w:rPr>
        <w:t>Павлов говорил: «Руки дают человеку голову, затем поумневшая голова учит руки, а умелые руки снова способствуют развитию мозга». Занятия каллиграфией помогают найти гармонию с собой, со своим телом.</w:t>
      </w:r>
      <w:r w:rsidR="005E1157" w:rsidRPr="005E1157">
        <w:rPr>
          <w:rFonts w:ascii="Times New Roman" w:eastAsia="Times New Roman" w:hAnsi="Times New Roman" w:cs="Times New Roman"/>
          <w:color w:val="FF0000"/>
          <w:sz w:val="32"/>
          <w:szCs w:val="24"/>
        </w:rPr>
        <w:t xml:space="preserve"> </w:t>
      </w:r>
    </w:p>
    <w:p w:rsidR="001100EE" w:rsidRDefault="001100EE" w:rsidP="005E1157">
      <w:pPr>
        <w:spacing w:before="58" w:after="58" w:line="360" w:lineRule="atLeast"/>
        <w:ind w:firstLine="426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Вы спросите: как можно с такими маленькими детьми заниматься каллиграфией!!!!!</w:t>
      </w:r>
    </w:p>
    <w:p w:rsidR="002F69FE" w:rsidRPr="002F69FE" w:rsidRDefault="002F69FE" w:rsidP="002F69FE">
      <w:pPr>
        <w:pStyle w:val="c2"/>
        <w:spacing w:before="0" w:beforeAutospacing="0" w:after="0" w:afterAutospacing="0" w:line="276" w:lineRule="auto"/>
        <w:ind w:firstLine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Конечно, письмо сложный навык и в полном объеме недоступен дошкольнику. А подготовка к обучению письму требует особого педагогического воздействия, выстроенного в систему специальных игр, упражнений и заданий. Это должна быть не механическая тренировка, а осознанная творческая деятельность ребенка под руководством и при помощи взрослого.</w:t>
      </w:r>
      <w:r w:rsidRPr="002F69F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Формирование интереса к графическим </w:t>
      </w:r>
      <w:r w:rsidR="00CD2BCD">
        <w:rPr>
          <w:rStyle w:val="c1"/>
          <w:color w:val="000000"/>
          <w:sz w:val="28"/>
          <w:szCs w:val="28"/>
        </w:rPr>
        <w:t xml:space="preserve">навыкам </w:t>
      </w:r>
      <w:r>
        <w:rPr>
          <w:rStyle w:val="c1"/>
          <w:color w:val="000000"/>
          <w:sz w:val="28"/>
          <w:szCs w:val="28"/>
        </w:rPr>
        <w:t>следует начинать с игровой деятельности. При этом важно обратить внимание ребенка на то, что он уже многое умеет.</w:t>
      </w:r>
    </w:p>
    <w:p w:rsidR="00181E1F" w:rsidRPr="00ED6129" w:rsidRDefault="00230CE5" w:rsidP="00AA5E17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Нашей творческой группой </w:t>
      </w:r>
      <w:r w:rsidR="00181E1F">
        <w:rPr>
          <w:rFonts w:ascii="Times New Roman" w:eastAsia="Times New Roman" w:hAnsi="Times New Roman" w:cs="Times New Roman"/>
          <w:sz w:val="28"/>
          <w:szCs w:val="24"/>
        </w:rPr>
        <w:t>разработана серия упражнений на развитие</w:t>
      </w:r>
      <w:r w:rsidR="00ED39D3" w:rsidRPr="00B44E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ED39D3" w:rsidRPr="00B44EA1">
        <w:rPr>
          <w:rFonts w:ascii="Times New Roman" w:eastAsia="Times New Roman" w:hAnsi="Times New Roman" w:cs="Times New Roman"/>
          <w:sz w:val="28"/>
          <w:szCs w:val="24"/>
        </w:rPr>
        <w:t>графомоторных</w:t>
      </w:r>
      <w:proofErr w:type="spellEnd"/>
      <w:r w:rsidR="00ED39D3" w:rsidRPr="00B44EA1">
        <w:rPr>
          <w:rFonts w:ascii="Times New Roman" w:eastAsia="Times New Roman" w:hAnsi="Times New Roman" w:cs="Times New Roman"/>
          <w:sz w:val="28"/>
          <w:szCs w:val="24"/>
        </w:rPr>
        <w:t xml:space="preserve"> навыков у детей старшего дошкольного возраста с ОНР, которая предполагает раб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оту как индивидуально, так и с </w:t>
      </w:r>
      <w:r w:rsidR="00ED39D3" w:rsidRPr="00B44EA1">
        <w:rPr>
          <w:rFonts w:ascii="Times New Roman" w:eastAsia="Times New Roman" w:hAnsi="Times New Roman" w:cs="Times New Roman"/>
          <w:sz w:val="28"/>
          <w:szCs w:val="24"/>
        </w:rPr>
        <w:t xml:space="preserve">группой детей. </w:t>
      </w:r>
      <w:r w:rsidR="00700AE8" w:rsidRPr="00B44EA1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181E1F">
        <w:rPr>
          <w:rFonts w:ascii="Times New Roman" w:eastAsia="Times New Roman" w:hAnsi="Times New Roman" w:cs="Times New Roman"/>
          <w:sz w:val="28"/>
          <w:szCs w:val="24"/>
        </w:rPr>
        <w:t>этой серии</w:t>
      </w:r>
      <w:r w:rsidR="00700AE8" w:rsidRPr="00B44EA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ED39D3" w:rsidRPr="00B44E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00AE8" w:rsidRPr="00B44EA1">
        <w:rPr>
          <w:rFonts w:ascii="Times New Roman" w:eastAsia="Times New Roman" w:hAnsi="Times New Roman" w:cs="Times New Roman"/>
          <w:sz w:val="28"/>
          <w:szCs w:val="24"/>
        </w:rPr>
        <w:t xml:space="preserve">используются </w:t>
      </w:r>
      <w:proofErr w:type="spellStart"/>
      <w:r w:rsidR="00700AE8" w:rsidRPr="00B44EA1">
        <w:rPr>
          <w:rFonts w:ascii="Times New Roman" w:eastAsia="Times New Roman" w:hAnsi="Times New Roman" w:cs="Times New Roman"/>
          <w:sz w:val="28"/>
          <w:szCs w:val="24"/>
        </w:rPr>
        <w:t>здоровьесберегающие</w:t>
      </w:r>
      <w:proofErr w:type="spellEnd"/>
      <w:r w:rsidR="00700AE8" w:rsidRPr="00B44EA1">
        <w:rPr>
          <w:rFonts w:ascii="Times New Roman" w:eastAsia="Times New Roman" w:hAnsi="Times New Roman" w:cs="Times New Roman"/>
          <w:sz w:val="28"/>
          <w:szCs w:val="24"/>
        </w:rPr>
        <w:t xml:space="preserve"> технологии такие как: пальчиковая гимнастика, </w:t>
      </w:r>
      <w:proofErr w:type="spellStart"/>
      <w:r w:rsidR="00700AE8" w:rsidRPr="00B44EA1">
        <w:rPr>
          <w:rFonts w:ascii="Times New Roman" w:eastAsia="Times New Roman" w:hAnsi="Times New Roman" w:cs="Times New Roman"/>
          <w:sz w:val="28"/>
          <w:szCs w:val="24"/>
        </w:rPr>
        <w:t>самомассаж</w:t>
      </w:r>
      <w:proofErr w:type="spellEnd"/>
      <w:r w:rsidR="00700AE8" w:rsidRPr="00B44EA1">
        <w:rPr>
          <w:rFonts w:ascii="Times New Roman" w:eastAsia="Times New Roman" w:hAnsi="Times New Roman" w:cs="Times New Roman"/>
          <w:sz w:val="28"/>
          <w:szCs w:val="24"/>
        </w:rPr>
        <w:t xml:space="preserve">. Ещё </w:t>
      </w:r>
      <w:r w:rsidR="00181E1F">
        <w:rPr>
          <w:rFonts w:ascii="Times New Roman" w:eastAsia="Times New Roman" w:hAnsi="Times New Roman" w:cs="Times New Roman"/>
          <w:sz w:val="28"/>
          <w:szCs w:val="24"/>
        </w:rPr>
        <w:t>мне</w:t>
      </w:r>
      <w:r w:rsidR="00700AE8" w:rsidRPr="00B44EA1">
        <w:rPr>
          <w:rFonts w:ascii="Times New Roman" w:eastAsia="Times New Roman" w:hAnsi="Times New Roman" w:cs="Times New Roman"/>
          <w:sz w:val="28"/>
          <w:szCs w:val="24"/>
        </w:rPr>
        <w:t xml:space="preserve"> нравится инновационная технология </w:t>
      </w:r>
      <w:proofErr w:type="spellStart"/>
      <w:r w:rsidR="00700AE8" w:rsidRPr="00B44EA1">
        <w:rPr>
          <w:rFonts w:ascii="Times New Roman" w:eastAsia="Times New Roman" w:hAnsi="Times New Roman" w:cs="Times New Roman"/>
          <w:sz w:val="28"/>
          <w:szCs w:val="24"/>
        </w:rPr>
        <w:t>Су-Джок</w:t>
      </w:r>
      <w:proofErr w:type="spellEnd"/>
      <w:r w:rsidR="00700AE8" w:rsidRPr="00B44EA1">
        <w:rPr>
          <w:rFonts w:ascii="Times New Roman" w:eastAsia="Times New Roman" w:hAnsi="Times New Roman" w:cs="Times New Roman"/>
          <w:sz w:val="28"/>
          <w:szCs w:val="24"/>
        </w:rPr>
        <w:t xml:space="preserve"> терапия</w:t>
      </w:r>
      <w:r w:rsidR="00181E1F">
        <w:rPr>
          <w:rFonts w:ascii="Times New Roman" w:eastAsia="Times New Roman" w:hAnsi="Times New Roman" w:cs="Times New Roman"/>
          <w:sz w:val="28"/>
          <w:szCs w:val="24"/>
        </w:rPr>
        <w:t xml:space="preserve">, которую я </w:t>
      </w:r>
      <w:r w:rsidR="00835ABE">
        <w:rPr>
          <w:rFonts w:ascii="Times New Roman" w:eastAsia="Times New Roman" w:hAnsi="Times New Roman" w:cs="Times New Roman"/>
          <w:sz w:val="28"/>
          <w:szCs w:val="24"/>
        </w:rPr>
        <w:t xml:space="preserve">регулярно </w:t>
      </w:r>
      <w:r w:rsidR="00181E1F">
        <w:rPr>
          <w:rFonts w:ascii="Times New Roman" w:eastAsia="Times New Roman" w:hAnsi="Times New Roman" w:cs="Times New Roman"/>
          <w:sz w:val="28"/>
          <w:szCs w:val="24"/>
        </w:rPr>
        <w:t>использую в своей работе</w:t>
      </w:r>
      <w:r w:rsidR="00034D4E">
        <w:rPr>
          <w:rFonts w:ascii="Times New Roman" w:eastAsia="Times New Roman" w:hAnsi="Times New Roman" w:cs="Times New Roman"/>
          <w:sz w:val="28"/>
          <w:szCs w:val="24"/>
        </w:rPr>
        <w:t>.</w:t>
      </w:r>
      <w:r w:rsidR="00195D6D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195D6D" w:rsidRPr="00195D6D">
        <w:rPr>
          <w:rFonts w:ascii="Times New Roman" w:eastAsia="Times New Roman" w:hAnsi="Times New Roman" w:cs="Times New Roman"/>
          <w:i/>
          <w:sz w:val="28"/>
          <w:szCs w:val="24"/>
        </w:rPr>
        <w:t>Обратите внимание на экран</w:t>
      </w:r>
      <w:r w:rsidR="00195D6D">
        <w:rPr>
          <w:rFonts w:ascii="Times New Roman" w:eastAsia="Times New Roman" w:hAnsi="Times New Roman" w:cs="Times New Roman"/>
          <w:sz w:val="28"/>
          <w:szCs w:val="24"/>
        </w:rPr>
        <w:t>).</w:t>
      </w:r>
      <w:r w:rsidR="00034D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4EA1" w:rsidRPr="00B44EA1">
        <w:rPr>
          <w:rFonts w:ascii="Times New Roman" w:eastAsia="Times New Roman" w:hAnsi="Times New Roman" w:cs="Times New Roman"/>
          <w:color w:val="003300"/>
          <w:sz w:val="28"/>
          <w:szCs w:val="24"/>
        </w:rPr>
        <w:t xml:space="preserve">  </w:t>
      </w:r>
      <w:r w:rsidR="00034D4E" w:rsidRPr="00835ABE">
        <w:rPr>
          <w:rFonts w:ascii="Times New Roman" w:eastAsia="Times New Roman" w:hAnsi="Times New Roman" w:cs="Times New Roman"/>
          <w:color w:val="003300"/>
          <w:sz w:val="32"/>
          <w:szCs w:val="24"/>
        </w:rPr>
        <w:t xml:space="preserve">Это </w:t>
      </w:r>
      <w:r w:rsidR="00034D4E" w:rsidRPr="00835ABE">
        <w:rPr>
          <w:rFonts w:ascii="Times New Roman" w:eastAsia="Times New Roman" w:hAnsi="Times New Roman" w:cs="Times New Roman"/>
          <w:sz w:val="28"/>
          <w:szCs w:val="24"/>
        </w:rPr>
        <w:t xml:space="preserve">последнее достижение восточной медицины. В переводе с корейского языка Су означает кисть, </w:t>
      </w:r>
      <w:proofErr w:type="spellStart"/>
      <w:r w:rsidR="00034D4E" w:rsidRPr="00835ABE">
        <w:rPr>
          <w:rFonts w:ascii="Times New Roman" w:eastAsia="Times New Roman" w:hAnsi="Times New Roman" w:cs="Times New Roman"/>
          <w:sz w:val="28"/>
          <w:szCs w:val="24"/>
        </w:rPr>
        <w:lastRenderedPageBreak/>
        <w:t>Джок</w:t>
      </w:r>
      <w:proofErr w:type="spellEnd"/>
      <w:r w:rsidR="00034D4E" w:rsidRPr="00835ABE">
        <w:rPr>
          <w:rFonts w:ascii="Times New Roman" w:eastAsia="Times New Roman" w:hAnsi="Times New Roman" w:cs="Times New Roman"/>
          <w:sz w:val="28"/>
          <w:szCs w:val="24"/>
        </w:rPr>
        <w:t xml:space="preserve"> – стопа. </w:t>
      </w:r>
      <w:r w:rsidR="00B44EA1" w:rsidRPr="00835ABE">
        <w:rPr>
          <w:rFonts w:ascii="Times New Roman" w:eastAsia="Times New Roman" w:hAnsi="Times New Roman" w:cs="Times New Roman"/>
          <w:color w:val="003300"/>
          <w:sz w:val="32"/>
          <w:szCs w:val="24"/>
        </w:rPr>
        <w:t xml:space="preserve"> </w:t>
      </w:r>
      <w:r w:rsidR="00181E1F" w:rsidRPr="00835ABE">
        <w:rPr>
          <w:rFonts w:ascii="Times New Roman" w:eastAsia="Times New Roman" w:hAnsi="Times New Roman" w:cs="Times New Roman"/>
          <w:sz w:val="28"/>
          <w:szCs w:val="24"/>
        </w:rPr>
        <w:t>Воздействуя на определённые точки, мы можем развивать  речевую сферу ребенка</w:t>
      </w:r>
      <w:r w:rsidR="00181E1F" w:rsidRPr="00ED612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181E1F" w:rsidRPr="00AF42F6" w:rsidRDefault="00181E1F" w:rsidP="00AA5E17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42F6">
        <w:rPr>
          <w:rFonts w:ascii="Times New Roman" w:eastAsia="Times New Roman" w:hAnsi="Times New Roman" w:cs="Times New Roman"/>
          <w:sz w:val="28"/>
          <w:szCs w:val="24"/>
        </w:rPr>
        <w:t>Э</w:t>
      </w:r>
      <w:r w:rsidR="00700AE8" w:rsidRPr="00AF42F6">
        <w:rPr>
          <w:rFonts w:ascii="Times New Roman" w:eastAsia="Times New Roman" w:hAnsi="Times New Roman" w:cs="Times New Roman"/>
          <w:sz w:val="28"/>
          <w:szCs w:val="24"/>
        </w:rPr>
        <w:t xml:space="preserve">ффективным способом </w:t>
      </w:r>
      <w:r w:rsidRPr="00AF42F6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proofErr w:type="spellStart"/>
      <w:r w:rsidRPr="00AF42F6">
        <w:rPr>
          <w:rFonts w:ascii="Times New Roman" w:eastAsia="Times New Roman" w:hAnsi="Times New Roman" w:cs="Times New Roman"/>
          <w:sz w:val="28"/>
          <w:szCs w:val="24"/>
        </w:rPr>
        <w:t>Су-Джок</w:t>
      </w:r>
      <w:proofErr w:type="spellEnd"/>
      <w:r w:rsidRPr="00AF42F6">
        <w:rPr>
          <w:rFonts w:ascii="Times New Roman" w:eastAsia="Times New Roman" w:hAnsi="Times New Roman" w:cs="Times New Roman"/>
          <w:sz w:val="28"/>
          <w:szCs w:val="24"/>
        </w:rPr>
        <w:t xml:space="preserve"> терапии</w:t>
      </w:r>
      <w:r w:rsidRPr="00AF42F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700AE8" w:rsidRPr="00AF42F6">
        <w:rPr>
          <w:rFonts w:ascii="Times New Roman" w:eastAsia="Times New Roman" w:hAnsi="Times New Roman" w:cs="Times New Roman"/>
          <w:sz w:val="28"/>
          <w:szCs w:val="24"/>
        </w:rPr>
        <w:t>является масса</w:t>
      </w:r>
      <w:r w:rsidR="00230CE5" w:rsidRPr="00AF42F6">
        <w:rPr>
          <w:rFonts w:ascii="Times New Roman" w:eastAsia="Times New Roman" w:hAnsi="Times New Roman" w:cs="Times New Roman"/>
          <w:sz w:val="28"/>
          <w:szCs w:val="24"/>
        </w:rPr>
        <w:t xml:space="preserve">ж специальным колючим шариком, </w:t>
      </w:r>
      <w:r w:rsidR="00700AE8" w:rsidRPr="00AF42F6">
        <w:rPr>
          <w:rFonts w:ascii="Times New Roman" w:eastAsia="Times New Roman" w:hAnsi="Times New Roman" w:cs="Times New Roman"/>
          <w:sz w:val="28"/>
          <w:szCs w:val="24"/>
        </w:rPr>
        <w:t xml:space="preserve"> внутри </w:t>
      </w:r>
      <w:r w:rsidRPr="00AF42F6">
        <w:rPr>
          <w:rFonts w:ascii="Times New Roman" w:eastAsia="Times New Roman" w:hAnsi="Times New Roman" w:cs="Times New Roman"/>
          <w:sz w:val="28"/>
          <w:szCs w:val="24"/>
        </w:rPr>
        <w:t>которого</w:t>
      </w:r>
      <w:r w:rsidR="00700AE8" w:rsidRPr="00AF42F6">
        <w:rPr>
          <w:rFonts w:ascii="Times New Roman" w:eastAsia="Times New Roman" w:hAnsi="Times New Roman" w:cs="Times New Roman"/>
          <w:sz w:val="28"/>
          <w:szCs w:val="24"/>
        </w:rPr>
        <w:t xml:space="preserve"> – массажные </w:t>
      </w:r>
      <w:r w:rsidR="00DC6D01" w:rsidRPr="00AF42F6">
        <w:rPr>
          <w:rFonts w:ascii="Times New Roman" w:eastAsia="Times New Roman" w:hAnsi="Times New Roman" w:cs="Times New Roman"/>
          <w:sz w:val="28"/>
          <w:szCs w:val="24"/>
        </w:rPr>
        <w:t xml:space="preserve">эластичные </w:t>
      </w:r>
      <w:r w:rsidR="00700AE8" w:rsidRPr="00AF42F6">
        <w:rPr>
          <w:rFonts w:ascii="Times New Roman" w:eastAsia="Times New Roman" w:hAnsi="Times New Roman" w:cs="Times New Roman"/>
          <w:sz w:val="28"/>
          <w:szCs w:val="24"/>
        </w:rPr>
        <w:t xml:space="preserve">кольца. </w:t>
      </w:r>
      <w:r w:rsidR="00ED39D3" w:rsidRPr="00AF42F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C6D01" w:rsidRPr="00AF42F6">
        <w:rPr>
          <w:rFonts w:ascii="Times New Roman" w:eastAsia="Times New Roman" w:hAnsi="Times New Roman" w:cs="Times New Roman"/>
          <w:sz w:val="28"/>
          <w:szCs w:val="24"/>
        </w:rPr>
        <w:t>Прокатывая шарик между ладошками</w:t>
      </w:r>
      <w:r w:rsidR="00ED6129" w:rsidRPr="00AF42F6">
        <w:rPr>
          <w:rFonts w:ascii="Times New Roman" w:eastAsia="Times New Roman" w:hAnsi="Times New Roman" w:cs="Times New Roman"/>
          <w:sz w:val="28"/>
          <w:szCs w:val="24"/>
        </w:rPr>
        <w:t>,</w:t>
      </w:r>
      <w:r w:rsidR="00DC6D01" w:rsidRPr="00AF42F6">
        <w:rPr>
          <w:rFonts w:ascii="Times New Roman" w:eastAsia="Times New Roman" w:hAnsi="Times New Roman" w:cs="Times New Roman"/>
          <w:sz w:val="28"/>
          <w:szCs w:val="24"/>
        </w:rPr>
        <w:t xml:space="preserve"> дети массируют мышцы рук. Массажные кольца поочерёдно надеваются на каждый пальчик, проговаривая стихотворение пальчиковой гимнастики или </w:t>
      </w:r>
      <w:proofErr w:type="spellStart"/>
      <w:r w:rsidR="00DC6D01" w:rsidRPr="00AF42F6">
        <w:rPr>
          <w:rFonts w:ascii="Times New Roman" w:eastAsia="Times New Roman" w:hAnsi="Times New Roman" w:cs="Times New Roman"/>
          <w:sz w:val="28"/>
          <w:szCs w:val="24"/>
        </w:rPr>
        <w:t>чистоговорки</w:t>
      </w:r>
      <w:proofErr w:type="spellEnd"/>
      <w:r w:rsidR="00DC6D01" w:rsidRPr="00AF42F6">
        <w:rPr>
          <w:rFonts w:ascii="Times New Roman" w:eastAsia="Times New Roman" w:hAnsi="Times New Roman" w:cs="Times New Roman"/>
          <w:sz w:val="28"/>
          <w:szCs w:val="24"/>
        </w:rPr>
        <w:t xml:space="preserve"> для автоматизации поставленного звука. Эти упражнения развивают не только мелкую моторику</w:t>
      </w:r>
      <w:r w:rsidR="00354EDE" w:rsidRPr="00AF42F6">
        <w:rPr>
          <w:rFonts w:ascii="Times New Roman" w:eastAsia="Times New Roman" w:hAnsi="Times New Roman" w:cs="Times New Roman"/>
          <w:sz w:val="28"/>
          <w:szCs w:val="24"/>
        </w:rPr>
        <w:t xml:space="preserve"> пальцев рук, но </w:t>
      </w:r>
      <w:r w:rsidR="00ED6129" w:rsidRPr="00AF42F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54EDE" w:rsidRPr="00AF42F6">
        <w:rPr>
          <w:rFonts w:ascii="Times New Roman" w:eastAsia="Times New Roman" w:hAnsi="Times New Roman" w:cs="Times New Roman"/>
          <w:sz w:val="28"/>
          <w:szCs w:val="24"/>
        </w:rPr>
        <w:t>так</w:t>
      </w:r>
      <w:r w:rsidR="00DC6D01" w:rsidRPr="00AF42F6">
        <w:rPr>
          <w:rFonts w:ascii="Times New Roman" w:eastAsia="Times New Roman" w:hAnsi="Times New Roman" w:cs="Times New Roman"/>
          <w:sz w:val="28"/>
          <w:szCs w:val="24"/>
        </w:rPr>
        <w:t>же способствуют  повышению физической и умственной работоспособности детей</w:t>
      </w:r>
      <w:r w:rsidR="00354EDE" w:rsidRPr="00AF42F6">
        <w:rPr>
          <w:rFonts w:ascii="Times New Roman" w:eastAsia="Times New Roman" w:hAnsi="Times New Roman" w:cs="Times New Roman"/>
          <w:sz w:val="28"/>
          <w:szCs w:val="24"/>
        </w:rPr>
        <w:t>.</w:t>
      </w:r>
      <w:r w:rsidR="000844BB">
        <w:rPr>
          <w:rFonts w:ascii="Times New Roman" w:eastAsia="Times New Roman" w:hAnsi="Times New Roman" w:cs="Times New Roman"/>
          <w:sz w:val="28"/>
          <w:szCs w:val="24"/>
        </w:rPr>
        <w:t xml:space="preserve"> Самое главное в этой методике - н</w:t>
      </w:r>
      <w:r w:rsidRPr="00AF42F6">
        <w:rPr>
          <w:rFonts w:ascii="Times New Roman" w:eastAsia="Times New Roman" w:hAnsi="Times New Roman" w:cs="Times New Roman"/>
          <w:sz w:val="28"/>
          <w:szCs w:val="24"/>
        </w:rPr>
        <w:t>еправильное применение никогда не нан</w:t>
      </w:r>
      <w:r w:rsidR="00ED6129" w:rsidRPr="00AF42F6">
        <w:rPr>
          <w:rFonts w:ascii="Times New Roman" w:eastAsia="Times New Roman" w:hAnsi="Times New Roman" w:cs="Times New Roman"/>
          <w:sz w:val="28"/>
          <w:szCs w:val="24"/>
        </w:rPr>
        <w:t>есёт</w:t>
      </w:r>
      <w:r w:rsidRPr="00AF42F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D6129" w:rsidRPr="00AF42F6">
        <w:rPr>
          <w:rFonts w:ascii="Times New Roman" w:eastAsia="Times New Roman" w:hAnsi="Times New Roman" w:cs="Times New Roman"/>
          <w:sz w:val="28"/>
          <w:szCs w:val="24"/>
        </w:rPr>
        <w:t>вред ребён</w:t>
      </w:r>
      <w:r w:rsidR="000844BB">
        <w:rPr>
          <w:rFonts w:ascii="Times New Roman" w:eastAsia="Times New Roman" w:hAnsi="Times New Roman" w:cs="Times New Roman"/>
          <w:sz w:val="28"/>
          <w:szCs w:val="24"/>
        </w:rPr>
        <w:t>ку</w:t>
      </w:r>
      <w:r w:rsidRPr="00AF42F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6123A" w:rsidRPr="00CD2BCD" w:rsidRDefault="0086123A" w:rsidP="00C00A7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D2BCD">
        <w:rPr>
          <w:rFonts w:ascii="Times New Roman" w:eastAsia="Times New Roman" w:hAnsi="Times New Roman" w:cs="Times New Roman"/>
          <w:b/>
          <w:sz w:val="28"/>
          <w:szCs w:val="24"/>
        </w:rPr>
        <w:t>Игра «Цепочка»</w:t>
      </w:r>
    </w:p>
    <w:p w:rsidR="0086123A" w:rsidRPr="00CD2BCD" w:rsidRDefault="0086123A" w:rsidP="00C00A7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2BCD">
        <w:rPr>
          <w:rFonts w:ascii="Times New Roman" w:eastAsia="Times New Roman" w:hAnsi="Times New Roman" w:cs="Times New Roman"/>
          <w:sz w:val="28"/>
          <w:szCs w:val="24"/>
          <w:u w:val="single"/>
        </w:rPr>
        <w:t>Цель:</w:t>
      </w:r>
      <w:r w:rsidRPr="00CD2BCD">
        <w:rPr>
          <w:rFonts w:ascii="Times New Roman" w:eastAsia="Times New Roman" w:hAnsi="Times New Roman" w:cs="Times New Roman"/>
          <w:sz w:val="28"/>
          <w:szCs w:val="24"/>
        </w:rPr>
        <w:t xml:space="preserve"> уточнение и обогащение словарного запаса.</w:t>
      </w:r>
    </w:p>
    <w:p w:rsidR="0086123A" w:rsidRPr="00CD2BCD" w:rsidRDefault="0086123A" w:rsidP="00C00A7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2BCD">
        <w:rPr>
          <w:rFonts w:ascii="Times New Roman" w:eastAsia="Times New Roman" w:hAnsi="Times New Roman" w:cs="Times New Roman"/>
          <w:sz w:val="28"/>
          <w:szCs w:val="24"/>
        </w:rPr>
        <w:t xml:space="preserve">Дети сидят на стульчиках или на подушках. </w:t>
      </w:r>
    </w:p>
    <w:p w:rsidR="0086123A" w:rsidRPr="00CD2BCD" w:rsidRDefault="0086123A" w:rsidP="00C00A77">
      <w:pPr>
        <w:pStyle w:val="a9"/>
        <w:contextualSpacing/>
      </w:pPr>
      <w:r w:rsidRPr="00CD2BCD">
        <w:t>Отвечает тот, у кого в руках окажется, волшебный шарик, который помогает думать,</w:t>
      </w:r>
      <w:r w:rsidR="00C00A77" w:rsidRPr="00CD2BCD">
        <w:t xml:space="preserve"> если его покатать между ладошками,</w:t>
      </w:r>
      <w:r w:rsidRPr="00CD2BCD">
        <w:t xml:space="preserve"> а остальные внимательно слушают и </w:t>
      </w:r>
      <w:r w:rsidR="00CD2BCD" w:rsidRPr="00CD2BCD">
        <w:t>не повторяют</w:t>
      </w:r>
      <w:r w:rsidRPr="00CD2BCD">
        <w:t xml:space="preserve"> ответы</w:t>
      </w:r>
      <w:r w:rsidR="00CD2BCD" w:rsidRPr="00CD2BCD">
        <w:t xml:space="preserve"> других</w:t>
      </w:r>
      <w:r w:rsidRPr="00CD2BCD">
        <w:t xml:space="preserve">. </w:t>
      </w:r>
    </w:p>
    <w:p w:rsidR="00BF6CF5" w:rsidRDefault="00C00A77" w:rsidP="00BF6CF5">
      <w:pPr>
        <w:pStyle w:val="a9"/>
        <w:contextualSpacing/>
      </w:pPr>
      <w:r w:rsidRPr="00CD2BCD">
        <w:t xml:space="preserve">Задание даётся согласно  тематическому плану. Например: Перечисление зимующих птиц,  </w:t>
      </w:r>
      <w:r w:rsidR="00CD2BCD" w:rsidRPr="00CD2BCD">
        <w:t xml:space="preserve">так же </w:t>
      </w:r>
      <w:r w:rsidRPr="00CD2BCD">
        <w:t>можно называть  признаки или действия,  ласковые слова и т.д.</w:t>
      </w:r>
    </w:p>
    <w:p w:rsidR="000844BB" w:rsidRPr="00BF6CF5" w:rsidRDefault="000844BB" w:rsidP="00BF6CF5">
      <w:pPr>
        <w:pStyle w:val="a9"/>
        <w:contextualSpacing/>
      </w:pPr>
    </w:p>
    <w:p w:rsidR="0086123A" w:rsidRPr="00A1057F" w:rsidRDefault="0086123A" w:rsidP="0086123A">
      <w:pPr>
        <w:spacing w:before="58" w:after="58" w:line="36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1057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«Разноцветные мячики»</w:t>
      </w:r>
    </w:p>
    <w:p w:rsidR="0086123A" w:rsidRPr="00A1057F" w:rsidRDefault="0086123A" w:rsidP="0086123A">
      <w:pPr>
        <w:spacing w:before="58" w:after="58" w:line="36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1057F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A1057F">
        <w:rPr>
          <w:rFonts w:ascii="Times New Roman" w:eastAsia="Times New Roman" w:hAnsi="Times New Roman" w:cs="Times New Roman"/>
          <w:sz w:val="28"/>
          <w:szCs w:val="28"/>
        </w:rPr>
        <w:t> закрепление дифференциации гласных и согласных звуков, развитие ловкости, координации движений.</w:t>
      </w:r>
    </w:p>
    <w:p w:rsidR="0086123A" w:rsidRPr="00A1057F" w:rsidRDefault="0086123A" w:rsidP="0086123A">
      <w:pPr>
        <w:spacing w:before="58" w:after="58" w:line="36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1057F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  <w:r w:rsidRPr="00A1057F">
        <w:rPr>
          <w:rFonts w:ascii="Times New Roman" w:eastAsia="Times New Roman" w:hAnsi="Times New Roman" w:cs="Times New Roman"/>
          <w:sz w:val="28"/>
          <w:szCs w:val="28"/>
        </w:rPr>
        <w:t> мячи красного и синего цвета.</w:t>
      </w:r>
    </w:p>
    <w:p w:rsidR="0086123A" w:rsidRDefault="0086123A" w:rsidP="0086123A">
      <w:pPr>
        <w:spacing w:before="58" w:after="58" w:line="36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1057F">
        <w:rPr>
          <w:rFonts w:ascii="Times New Roman" w:eastAsia="Times New Roman" w:hAnsi="Times New Roman" w:cs="Times New Roman"/>
          <w:sz w:val="28"/>
          <w:szCs w:val="28"/>
        </w:rPr>
        <w:t xml:space="preserve">Дети стоят в кругу. Логопед </w:t>
      </w:r>
      <w:r w:rsidR="00CD2BCD" w:rsidRPr="00CD2BCD">
        <w:rPr>
          <w:rFonts w:ascii="Times New Roman" w:eastAsia="Times New Roman" w:hAnsi="Times New Roman" w:cs="Times New Roman"/>
          <w:sz w:val="28"/>
          <w:szCs w:val="28"/>
        </w:rPr>
        <w:t>передаё</w:t>
      </w:r>
      <w:r w:rsidRPr="00CD2BC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1057F">
        <w:rPr>
          <w:rFonts w:ascii="Times New Roman" w:eastAsia="Times New Roman" w:hAnsi="Times New Roman" w:cs="Times New Roman"/>
          <w:sz w:val="28"/>
          <w:szCs w:val="28"/>
        </w:rPr>
        <w:t xml:space="preserve"> ребенку синий или красный</w:t>
      </w:r>
      <w:r w:rsidR="00E9552F">
        <w:rPr>
          <w:rFonts w:ascii="Times New Roman" w:eastAsia="Times New Roman" w:hAnsi="Times New Roman" w:cs="Times New Roman"/>
          <w:sz w:val="28"/>
          <w:szCs w:val="28"/>
        </w:rPr>
        <w:t xml:space="preserve"> шарик Су</w:t>
      </w:r>
      <w:r w:rsidR="00195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E9552F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proofErr w:type="gramStart"/>
      <w:r w:rsidR="00E95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1057F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</w:t>
      </w:r>
      <w:r w:rsidR="00CD2BCD">
        <w:rPr>
          <w:rFonts w:ascii="Times New Roman" w:eastAsia="Times New Roman" w:hAnsi="Times New Roman" w:cs="Times New Roman"/>
          <w:sz w:val="28"/>
          <w:szCs w:val="28"/>
        </w:rPr>
        <w:t>берё</w:t>
      </w:r>
      <w:r w:rsidRPr="00A1057F">
        <w:rPr>
          <w:rFonts w:ascii="Times New Roman" w:eastAsia="Times New Roman" w:hAnsi="Times New Roman" w:cs="Times New Roman"/>
          <w:sz w:val="28"/>
          <w:szCs w:val="28"/>
        </w:rPr>
        <w:t>т синий</w:t>
      </w:r>
      <w:r w:rsidR="00E9552F">
        <w:rPr>
          <w:rFonts w:ascii="Times New Roman" w:eastAsia="Times New Roman" w:hAnsi="Times New Roman" w:cs="Times New Roman"/>
          <w:sz w:val="28"/>
          <w:szCs w:val="28"/>
        </w:rPr>
        <w:t xml:space="preserve"> шарик</w:t>
      </w:r>
      <w:r w:rsidRPr="00A1057F">
        <w:rPr>
          <w:rFonts w:ascii="Times New Roman" w:eastAsia="Times New Roman" w:hAnsi="Times New Roman" w:cs="Times New Roman"/>
          <w:sz w:val="28"/>
          <w:szCs w:val="28"/>
        </w:rPr>
        <w:t>, то он называет согласный звук, если красный, то гласный.</w:t>
      </w:r>
    </w:p>
    <w:p w:rsidR="000844BB" w:rsidRPr="00A1057F" w:rsidRDefault="000844BB" w:rsidP="0086123A">
      <w:pPr>
        <w:spacing w:before="58" w:after="58" w:line="36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</w:p>
    <w:p w:rsidR="0086123A" w:rsidRPr="00A1057F" w:rsidRDefault="0086123A" w:rsidP="0086123A">
      <w:pPr>
        <w:spacing w:before="58" w:after="58" w:line="360" w:lineRule="atLeast"/>
        <w:ind w:firstLine="1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57F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 w:rsidRPr="00A1057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Составь слово»</w:t>
      </w:r>
    </w:p>
    <w:p w:rsidR="0086123A" w:rsidRPr="00A1057F" w:rsidRDefault="0086123A" w:rsidP="0086123A">
      <w:pPr>
        <w:spacing w:before="58" w:after="58" w:line="36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1057F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A1057F">
        <w:rPr>
          <w:rFonts w:ascii="Times New Roman" w:eastAsia="Times New Roman" w:hAnsi="Times New Roman" w:cs="Times New Roman"/>
          <w:sz w:val="28"/>
          <w:szCs w:val="28"/>
        </w:rPr>
        <w:t> развитие звукового анализа слова</w:t>
      </w:r>
      <w:r w:rsidRPr="00A1057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1057F">
        <w:rPr>
          <w:rFonts w:ascii="Times New Roman" w:eastAsia="Times New Roman" w:hAnsi="Times New Roman" w:cs="Times New Roman"/>
          <w:sz w:val="28"/>
          <w:szCs w:val="28"/>
        </w:rPr>
        <w:t> развитие ловкости, координации движений.</w:t>
      </w:r>
    </w:p>
    <w:p w:rsidR="0086123A" w:rsidRPr="00A1057F" w:rsidRDefault="0086123A" w:rsidP="0086123A">
      <w:pPr>
        <w:spacing w:before="58" w:after="58" w:line="36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1057F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  <w:r w:rsidRPr="00A1057F">
        <w:rPr>
          <w:rFonts w:ascii="Times New Roman" w:eastAsia="Times New Roman" w:hAnsi="Times New Roman" w:cs="Times New Roman"/>
          <w:sz w:val="28"/>
          <w:szCs w:val="28"/>
        </w:rPr>
        <w:t> набор мячей синего, зеленого, красного цвета.</w:t>
      </w:r>
    </w:p>
    <w:p w:rsidR="00893A1B" w:rsidRDefault="0086123A" w:rsidP="00893A1B">
      <w:pPr>
        <w:spacing w:before="58" w:after="58" w:line="36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1057F">
        <w:rPr>
          <w:rFonts w:ascii="Times New Roman" w:eastAsia="Times New Roman" w:hAnsi="Times New Roman" w:cs="Times New Roman"/>
          <w:sz w:val="28"/>
          <w:szCs w:val="28"/>
        </w:rPr>
        <w:t>Лого</w:t>
      </w:r>
      <w:r w:rsidR="00E9552F">
        <w:rPr>
          <w:rFonts w:ascii="Times New Roman" w:eastAsia="Times New Roman" w:hAnsi="Times New Roman" w:cs="Times New Roman"/>
          <w:sz w:val="28"/>
          <w:szCs w:val="28"/>
        </w:rPr>
        <w:t>пед называет слово. Задача ребёнка</w:t>
      </w:r>
      <w:r w:rsidRPr="00A1057F">
        <w:rPr>
          <w:rFonts w:ascii="Times New Roman" w:eastAsia="Times New Roman" w:hAnsi="Times New Roman" w:cs="Times New Roman"/>
          <w:sz w:val="28"/>
          <w:szCs w:val="28"/>
        </w:rPr>
        <w:t xml:space="preserve"> с помощью цветных </w:t>
      </w:r>
      <w:r w:rsidR="00E9552F">
        <w:rPr>
          <w:rFonts w:ascii="Times New Roman" w:eastAsia="Times New Roman" w:hAnsi="Times New Roman" w:cs="Times New Roman"/>
          <w:sz w:val="28"/>
          <w:szCs w:val="28"/>
        </w:rPr>
        <w:t xml:space="preserve">шариков </w:t>
      </w:r>
      <w:proofErr w:type="spellStart"/>
      <w:r w:rsidR="00E9552F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="00E95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7F">
        <w:rPr>
          <w:rFonts w:ascii="Times New Roman" w:eastAsia="Times New Roman" w:hAnsi="Times New Roman" w:cs="Times New Roman"/>
          <w:sz w:val="28"/>
          <w:szCs w:val="28"/>
        </w:rPr>
        <w:t xml:space="preserve"> выложить звуковую схему слова. </w:t>
      </w:r>
    </w:p>
    <w:p w:rsidR="00E9552F" w:rsidRPr="00893A1B" w:rsidRDefault="00E9552F" w:rsidP="00893A1B">
      <w:pPr>
        <w:spacing w:before="58" w:after="58" w:line="360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</w:p>
    <w:p w:rsidR="00C64E2F" w:rsidRDefault="00C64E2F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32"/>
          <w:szCs w:val="24"/>
        </w:rPr>
      </w:pPr>
    </w:p>
    <w:p w:rsidR="005D1436" w:rsidRPr="005D1436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32"/>
          <w:szCs w:val="24"/>
        </w:rPr>
      </w:pPr>
      <w:r w:rsidRPr="005D1436">
        <w:rPr>
          <w:rFonts w:ascii="Times New Roman" w:eastAsia="Times New Roman" w:hAnsi="Times New Roman" w:cs="Times New Roman"/>
          <w:b/>
          <w:iCs/>
          <w:sz w:val="32"/>
          <w:szCs w:val="24"/>
        </w:rPr>
        <w:lastRenderedPageBreak/>
        <w:t>Игры с речевым сопровождением</w:t>
      </w:r>
    </w:p>
    <w:p w:rsidR="005D1436" w:rsidRPr="005D1436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4"/>
        </w:rPr>
      </w:pPr>
    </w:p>
    <w:p w:rsidR="005D1436" w:rsidRPr="005D1436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4"/>
        </w:rPr>
      </w:pPr>
      <w:r w:rsidRPr="005D1436">
        <w:rPr>
          <w:rFonts w:ascii="Times New Roman" w:eastAsia="Times New Roman" w:hAnsi="Times New Roman" w:cs="Times New Roman"/>
          <w:b/>
          <w:iCs/>
          <w:sz w:val="28"/>
          <w:szCs w:val="24"/>
        </w:rPr>
        <w:t>Мас</w:t>
      </w:r>
      <w:r>
        <w:rPr>
          <w:rFonts w:ascii="Times New Roman" w:eastAsia="Times New Roman" w:hAnsi="Times New Roman" w:cs="Times New Roman"/>
          <w:b/>
          <w:iCs/>
          <w:sz w:val="28"/>
          <w:szCs w:val="24"/>
        </w:rPr>
        <w:t>саж пальцев эластичным кольцом</w:t>
      </w:r>
    </w:p>
    <w:p w:rsidR="005D1436" w:rsidRPr="006603C7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03C7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поочередно надевают массажные кольца на каждый палец, проговаривая стихотворение пальчиковой гимнастики</w:t>
      </w:r>
    </w:p>
    <w:p w:rsidR="005D1436" w:rsidRPr="005D1436" w:rsidRDefault="005D1436" w:rsidP="005D1436">
      <w:pPr>
        <w:spacing w:before="100" w:beforeAutospacing="1" w:after="100" w:afterAutospacing="1" w:line="240" w:lineRule="auto"/>
        <w:ind w:left="448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D1436">
        <w:rPr>
          <w:rFonts w:ascii="Times New Roman" w:eastAsia="Times New Roman" w:hAnsi="Times New Roman" w:cs="Times New Roman"/>
          <w:sz w:val="28"/>
          <w:szCs w:val="24"/>
        </w:rPr>
        <w:t>Раз – два – три – четыре – пять,   </w:t>
      </w:r>
      <w:r w:rsidRPr="005D1436">
        <w:rPr>
          <w:rFonts w:ascii="Times New Roman" w:eastAsia="Times New Roman" w:hAnsi="Times New Roman" w:cs="Times New Roman"/>
          <w:i/>
          <w:iCs/>
          <w:sz w:val="28"/>
          <w:szCs w:val="24"/>
        </w:rPr>
        <w:t>(</w:t>
      </w:r>
      <w:r w:rsidRPr="005D1436">
        <w:rPr>
          <w:rFonts w:ascii="Times New Roman" w:eastAsia="Times New Roman" w:hAnsi="Times New Roman" w:cs="Times New Roman"/>
          <w:i/>
          <w:iCs/>
          <w:sz w:val="24"/>
          <w:szCs w:val="24"/>
        </w:rPr>
        <w:t>Разгибать пальцы по одному).</w:t>
      </w:r>
    </w:p>
    <w:p w:rsidR="005D1436" w:rsidRPr="005D1436" w:rsidRDefault="005D1436" w:rsidP="005D1436">
      <w:pPr>
        <w:spacing w:before="100" w:beforeAutospacing="1" w:after="100" w:afterAutospacing="1" w:line="240" w:lineRule="auto"/>
        <w:ind w:left="448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D1436">
        <w:rPr>
          <w:rFonts w:ascii="Times New Roman" w:eastAsia="Times New Roman" w:hAnsi="Times New Roman" w:cs="Times New Roman"/>
          <w:sz w:val="28"/>
          <w:szCs w:val="24"/>
        </w:rPr>
        <w:t>Вышли пальцы погулять,</w:t>
      </w:r>
    </w:p>
    <w:p w:rsidR="005D1436" w:rsidRPr="005D1436" w:rsidRDefault="005D1436" w:rsidP="005D1436">
      <w:pPr>
        <w:spacing w:before="100" w:beforeAutospacing="1" w:after="100" w:afterAutospacing="1" w:line="240" w:lineRule="auto"/>
        <w:ind w:left="448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D1436">
        <w:rPr>
          <w:rFonts w:ascii="Times New Roman" w:eastAsia="Times New Roman" w:hAnsi="Times New Roman" w:cs="Times New Roman"/>
          <w:sz w:val="28"/>
          <w:szCs w:val="24"/>
        </w:rPr>
        <w:t>Этот пальчик самый сильный, самый толстый и большой.</w:t>
      </w:r>
    </w:p>
    <w:p w:rsidR="005D1436" w:rsidRPr="005D1436" w:rsidRDefault="005D1436" w:rsidP="005D1436">
      <w:pPr>
        <w:spacing w:before="100" w:beforeAutospacing="1" w:after="100" w:afterAutospacing="1" w:line="240" w:lineRule="auto"/>
        <w:ind w:left="448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D1436">
        <w:rPr>
          <w:rFonts w:ascii="Times New Roman" w:eastAsia="Times New Roman" w:hAnsi="Times New Roman" w:cs="Times New Roman"/>
          <w:sz w:val="28"/>
          <w:szCs w:val="24"/>
        </w:rPr>
        <w:t>Этот пальчик для того, чтоб показывать его.</w:t>
      </w:r>
    </w:p>
    <w:p w:rsidR="005D1436" w:rsidRPr="005D1436" w:rsidRDefault="005D1436" w:rsidP="005D1436">
      <w:pPr>
        <w:spacing w:before="100" w:beforeAutospacing="1" w:after="100" w:afterAutospacing="1" w:line="240" w:lineRule="auto"/>
        <w:ind w:left="448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D1436">
        <w:rPr>
          <w:rFonts w:ascii="Times New Roman" w:eastAsia="Times New Roman" w:hAnsi="Times New Roman" w:cs="Times New Roman"/>
          <w:sz w:val="28"/>
          <w:szCs w:val="24"/>
        </w:rPr>
        <w:t>Этот пальчик самый длинный и стоит он в середине.</w:t>
      </w:r>
    </w:p>
    <w:p w:rsidR="005D1436" w:rsidRPr="005D1436" w:rsidRDefault="005D1436" w:rsidP="005D1436">
      <w:pPr>
        <w:spacing w:before="100" w:beforeAutospacing="1" w:after="100" w:afterAutospacing="1" w:line="240" w:lineRule="auto"/>
        <w:ind w:left="448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D1436">
        <w:rPr>
          <w:rFonts w:ascii="Times New Roman" w:eastAsia="Times New Roman" w:hAnsi="Times New Roman" w:cs="Times New Roman"/>
          <w:sz w:val="28"/>
          <w:szCs w:val="24"/>
        </w:rPr>
        <w:t>Этот пальчик безымянный, он избалованный самый.</w:t>
      </w:r>
    </w:p>
    <w:p w:rsidR="005D1436" w:rsidRDefault="005D1436" w:rsidP="005D1436">
      <w:pPr>
        <w:spacing w:before="100" w:beforeAutospacing="1" w:after="100" w:afterAutospacing="1" w:line="240" w:lineRule="auto"/>
        <w:ind w:left="448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D1436">
        <w:rPr>
          <w:rFonts w:ascii="Times New Roman" w:eastAsia="Times New Roman" w:hAnsi="Times New Roman" w:cs="Times New Roman"/>
          <w:sz w:val="28"/>
          <w:szCs w:val="24"/>
        </w:rPr>
        <w:t>А мизинчик, хоть и мал, очень ловок и удал.</w:t>
      </w:r>
    </w:p>
    <w:p w:rsidR="005D1436" w:rsidRPr="005D1436" w:rsidRDefault="005D1436" w:rsidP="005D1436">
      <w:pPr>
        <w:spacing w:before="100" w:beforeAutospacing="1" w:after="100" w:afterAutospacing="1" w:line="240" w:lineRule="auto"/>
        <w:ind w:left="448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5D1436" w:rsidRPr="005D1436" w:rsidRDefault="005D1436" w:rsidP="005D1436">
      <w:pPr>
        <w:spacing w:before="100" w:beforeAutospacing="1" w:after="100" w:afterAutospacing="1" w:line="240" w:lineRule="auto"/>
        <w:ind w:left="448" w:hanging="448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D143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Массаж ладоней  шариком </w:t>
      </w:r>
      <w:proofErr w:type="spellStart"/>
      <w:r w:rsidRPr="005D143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массажером</w:t>
      </w:r>
      <w:proofErr w:type="spellEnd"/>
      <w:r w:rsidRPr="005D143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Су – </w:t>
      </w:r>
      <w:proofErr w:type="spellStart"/>
      <w:r w:rsidRPr="005D143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Джок</w:t>
      </w:r>
      <w:proofErr w:type="spellEnd"/>
    </w:p>
    <w:p w:rsidR="005D1436" w:rsidRPr="005D1436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1436">
        <w:rPr>
          <w:rFonts w:ascii="Times New Roman" w:eastAsia="Times New Roman" w:hAnsi="Times New Roman" w:cs="Times New Roman"/>
          <w:sz w:val="28"/>
          <w:szCs w:val="24"/>
        </w:rPr>
        <w:t xml:space="preserve">На поляне, на лужайке         </w:t>
      </w:r>
      <w:r w:rsidRPr="005D143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D1436">
        <w:rPr>
          <w:rFonts w:ascii="Times New Roman" w:eastAsia="Times New Roman" w:hAnsi="Times New Roman" w:cs="Times New Roman"/>
          <w:i/>
          <w:iCs/>
          <w:sz w:val="24"/>
          <w:szCs w:val="24"/>
        </w:rPr>
        <w:t>Катать шарик между ладонями).</w:t>
      </w:r>
    </w:p>
    <w:p w:rsidR="005D1436" w:rsidRPr="005D1436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D1436">
        <w:rPr>
          <w:rFonts w:ascii="Times New Roman" w:eastAsia="Times New Roman" w:hAnsi="Times New Roman" w:cs="Times New Roman"/>
          <w:sz w:val="28"/>
          <w:szCs w:val="24"/>
        </w:rPr>
        <w:t xml:space="preserve">Целый день скакали зайки.   </w:t>
      </w:r>
      <w:r w:rsidRPr="005D1436">
        <w:rPr>
          <w:rFonts w:ascii="Times New Roman" w:eastAsia="Times New Roman" w:hAnsi="Times New Roman" w:cs="Times New Roman"/>
          <w:i/>
          <w:iCs/>
          <w:sz w:val="24"/>
          <w:szCs w:val="24"/>
        </w:rPr>
        <w:t>(Прыгать по ладошке шаром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5D1436" w:rsidRPr="005D1436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1436">
        <w:rPr>
          <w:rFonts w:ascii="Times New Roman" w:eastAsia="Times New Roman" w:hAnsi="Times New Roman" w:cs="Times New Roman"/>
          <w:sz w:val="28"/>
          <w:szCs w:val="24"/>
        </w:rPr>
        <w:t xml:space="preserve">И катались по траве,            </w:t>
      </w:r>
      <w:r w:rsidRPr="005D1436">
        <w:rPr>
          <w:rFonts w:ascii="Times New Roman" w:eastAsia="Times New Roman" w:hAnsi="Times New Roman" w:cs="Times New Roman"/>
          <w:i/>
          <w:iCs/>
          <w:sz w:val="24"/>
          <w:szCs w:val="24"/>
        </w:rPr>
        <w:t>(Катать вперед – назад)</w:t>
      </w:r>
      <w:r w:rsidRPr="005D14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436" w:rsidRPr="005D1436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D1436">
        <w:rPr>
          <w:rFonts w:ascii="Times New Roman" w:eastAsia="Times New Roman" w:hAnsi="Times New Roman" w:cs="Times New Roman"/>
          <w:sz w:val="28"/>
          <w:szCs w:val="24"/>
        </w:rPr>
        <w:t>От хвоста и к голове.</w:t>
      </w:r>
    </w:p>
    <w:p w:rsidR="005D1436" w:rsidRPr="005D1436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1436">
        <w:rPr>
          <w:rFonts w:ascii="Times New Roman" w:eastAsia="Times New Roman" w:hAnsi="Times New Roman" w:cs="Times New Roman"/>
          <w:sz w:val="28"/>
          <w:szCs w:val="24"/>
        </w:rPr>
        <w:t xml:space="preserve">Долго зайцы так скакали,     </w:t>
      </w:r>
      <w:r w:rsidRPr="005D143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5D1436">
        <w:rPr>
          <w:rFonts w:ascii="Times New Roman" w:eastAsia="Times New Roman" w:hAnsi="Times New Roman" w:cs="Times New Roman"/>
          <w:i/>
          <w:iCs/>
          <w:sz w:val="24"/>
          <w:szCs w:val="24"/>
        </w:rPr>
        <w:t>Прыгать</w:t>
      </w:r>
      <w:r w:rsid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5D14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 ладошке шаром).</w:t>
      </w:r>
    </w:p>
    <w:p w:rsidR="005D1436" w:rsidRPr="0036559F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1436">
        <w:rPr>
          <w:rFonts w:ascii="Times New Roman" w:eastAsia="Times New Roman" w:hAnsi="Times New Roman" w:cs="Times New Roman"/>
          <w:sz w:val="28"/>
          <w:szCs w:val="24"/>
        </w:rPr>
        <w:t xml:space="preserve">Но напрыгались, устали.      </w:t>
      </w:r>
      <w:r w:rsidR="0036559F"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(П</w:t>
      </w:r>
      <w:r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оложить шарик на ладошку</w:t>
      </w:r>
      <w:r w:rsidR="0036559F"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5D1436" w:rsidRPr="005D1436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D1436">
        <w:rPr>
          <w:rFonts w:ascii="Times New Roman" w:eastAsia="Times New Roman" w:hAnsi="Times New Roman" w:cs="Times New Roman"/>
          <w:sz w:val="28"/>
          <w:szCs w:val="24"/>
        </w:rPr>
        <w:t xml:space="preserve">Мимо змеи проползали,       </w:t>
      </w:r>
      <w:r w:rsidR="0036559F"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(В</w:t>
      </w:r>
      <w:r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ести по ладошке</w:t>
      </w:r>
      <w:r w:rsidR="0036559F"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5D1436" w:rsidRPr="005D1436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D1436">
        <w:rPr>
          <w:rFonts w:ascii="Times New Roman" w:eastAsia="Times New Roman" w:hAnsi="Times New Roman" w:cs="Times New Roman"/>
          <w:sz w:val="28"/>
          <w:szCs w:val="24"/>
        </w:rPr>
        <w:t>«С добрым утром!» - им сказали.</w:t>
      </w:r>
    </w:p>
    <w:p w:rsidR="005D1436" w:rsidRPr="005D1436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5D1436">
        <w:rPr>
          <w:rFonts w:ascii="Times New Roman" w:eastAsia="Times New Roman" w:hAnsi="Times New Roman" w:cs="Times New Roman"/>
          <w:sz w:val="28"/>
          <w:szCs w:val="24"/>
        </w:rPr>
        <w:t>Стала гладить и ласкать</w:t>
      </w:r>
    </w:p>
    <w:p w:rsidR="005D1436" w:rsidRPr="0036559F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1436">
        <w:rPr>
          <w:rFonts w:ascii="Times New Roman" w:eastAsia="Times New Roman" w:hAnsi="Times New Roman" w:cs="Times New Roman"/>
          <w:sz w:val="28"/>
          <w:szCs w:val="24"/>
        </w:rPr>
        <w:t xml:space="preserve">Всех зайчат зайчиха-мать.   </w:t>
      </w:r>
      <w:r w:rsidR="0036559F"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(Г</w:t>
      </w:r>
      <w:r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ладить шаром каждый палец</w:t>
      </w:r>
      <w:r w:rsidR="0036559F"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5D1436" w:rsidRPr="0036559F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03C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6559F">
        <w:rPr>
          <w:rFonts w:ascii="Times New Roman" w:eastAsia="Times New Roman" w:hAnsi="Times New Roman" w:cs="Times New Roman"/>
          <w:sz w:val="28"/>
          <w:szCs w:val="24"/>
        </w:rPr>
        <w:t xml:space="preserve">Шла медведица спросонок, </w:t>
      </w:r>
      <w:r w:rsidR="003655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6559F"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="0036559F"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Ш</w:t>
      </w:r>
      <w:r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агать</w:t>
      </w:r>
      <w:r w:rsid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шариком по руке</w:t>
      </w:r>
      <w:r w:rsidR="0036559F"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5D1436" w:rsidRPr="0036559F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559F">
        <w:rPr>
          <w:rFonts w:ascii="Times New Roman" w:eastAsia="Times New Roman" w:hAnsi="Times New Roman" w:cs="Times New Roman"/>
          <w:sz w:val="28"/>
          <w:szCs w:val="24"/>
        </w:rPr>
        <w:t xml:space="preserve">А за нею – медвежонок.       </w:t>
      </w:r>
      <w:r w:rsidR="0036559F"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="0036559F"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Ш</w:t>
      </w:r>
      <w:r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агать</w:t>
      </w:r>
      <w:r w:rsid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тихо шариком по руке</w:t>
      </w:r>
      <w:r w:rsidR="0036559F"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5D1436" w:rsidRPr="0036559F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559F">
        <w:rPr>
          <w:rFonts w:ascii="Times New Roman" w:eastAsia="Times New Roman" w:hAnsi="Times New Roman" w:cs="Times New Roman"/>
          <w:sz w:val="28"/>
          <w:szCs w:val="24"/>
        </w:rPr>
        <w:t xml:space="preserve">А потом пришли детишки,   </w:t>
      </w:r>
      <w:r w:rsidR="0036559F"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="0036559F"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Ш</w:t>
      </w:r>
      <w:r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агать</w:t>
      </w:r>
      <w:r w:rsid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шариком по руке</w:t>
      </w:r>
      <w:r w:rsidR="0036559F"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5D1436" w:rsidRPr="0036559F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36559F">
        <w:rPr>
          <w:rFonts w:ascii="Times New Roman" w:eastAsia="Times New Roman" w:hAnsi="Times New Roman" w:cs="Times New Roman"/>
          <w:sz w:val="28"/>
          <w:szCs w:val="24"/>
        </w:rPr>
        <w:t>Принесли в портфелях книжки.</w:t>
      </w:r>
    </w:p>
    <w:p w:rsidR="005D1436" w:rsidRPr="0036559F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559F">
        <w:rPr>
          <w:rFonts w:ascii="Times New Roman" w:eastAsia="Times New Roman" w:hAnsi="Times New Roman" w:cs="Times New Roman"/>
          <w:sz w:val="28"/>
          <w:szCs w:val="24"/>
        </w:rPr>
        <w:t xml:space="preserve">Стали книжки открывать      </w:t>
      </w:r>
      <w:r w:rsidR="0036559F"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(Н</w:t>
      </w:r>
      <w:r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ажимать шариком на каждый палец</w:t>
      </w:r>
      <w:r w:rsidR="0036559F" w:rsidRPr="0036559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5D1436" w:rsidRPr="0036559F" w:rsidRDefault="005D1436" w:rsidP="005D14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36559F">
        <w:rPr>
          <w:rFonts w:ascii="Times New Roman" w:eastAsia="Times New Roman" w:hAnsi="Times New Roman" w:cs="Times New Roman"/>
          <w:sz w:val="28"/>
          <w:szCs w:val="24"/>
        </w:rPr>
        <w:t>И в тетрадочках писать.</w:t>
      </w:r>
    </w:p>
    <w:p w:rsidR="005D1436" w:rsidRDefault="005D1436" w:rsidP="0086123A">
      <w:pPr>
        <w:spacing w:before="58" w:after="58" w:line="360" w:lineRule="atLeast"/>
        <w:ind w:firstLine="42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9725E" w:rsidRPr="0086123A" w:rsidRDefault="00C9725E" w:rsidP="0086123A">
      <w:pPr>
        <w:spacing w:before="58" w:after="58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123A">
        <w:rPr>
          <w:rStyle w:val="c1"/>
          <w:rFonts w:ascii="Times New Roman" w:hAnsi="Times New Roman" w:cs="Times New Roman"/>
          <w:color w:val="000000"/>
          <w:sz w:val="28"/>
          <w:szCs w:val="28"/>
        </w:rPr>
        <w:t>Опыт графических движений ребенок так же приобретает, когда выполняет различные виды штриховок</w:t>
      </w:r>
      <w:r w:rsidR="00CD2BCD">
        <w:rPr>
          <w:rFonts w:ascii="Times New Roman" w:hAnsi="Times New Roman" w:cs="Times New Roman"/>
          <w:sz w:val="28"/>
        </w:rPr>
        <w:t xml:space="preserve">, </w:t>
      </w:r>
      <w:r w:rsidRPr="0086123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рисует, раскрашивает, </w:t>
      </w:r>
      <w:r w:rsidRPr="0086123A">
        <w:rPr>
          <w:rFonts w:ascii="Times New Roman" w:hAnsi="Times New Roman" w:cs="Times New Roman"/>
          <w:sz w:val="28"/>
        </w:rPr>
        <w:t>дорисовывает</w:t>
      </w:r>
      <w:r w:rsidRPr="0086123A">
        <w:rPr>
          <w:rFonts w:ascii="Times New Roman" w:eastAsia="Times New Roman" w:hAnsi="Times New Roman" w:cs="Times New Roman"/>
          <w:sz w:val="28"/>
          <w:szCs w:val="24"/>
        </w:rPr>
        <w:t xml:space="preserve"> элемент</w:t>
      </w:r>
      <w:r w:rsidRPr="0086123A">
        <w:rPr>
          <w:rFonts w:ascii="Times New Roman" w:hAnsi="Times New Roman" w:cs="Times New Roman"/>
          <w:sz w:val="28"/>
        </w:rPr>
        <w:t>ы,</w:t>
      </w:r>
      <w:r w:rsidRPr="0086123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копирует рисунки, обводит трафареты и шаблоны, </w:t>
      </w:r>
      <w:r w:rsidR="0038250E" w:rsidRPr="0038250E">
        <w:rPr>
          <w:rStyle w:val="c1"/>
          <w:rFonts w:ascii="Times New Roman" w:hAnsi="Times New Roman" w:cs="Times New Roman"/>
          <w:sz w:val="28"/>
          <w:szCs w:val="28"/>
        </w:rPr>
        <w:t>а так же</w:t>
      </w:r>
      <w:r w:rsidR="0038250E">
        <w:rPr>
          <w:rStyle w:val="c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123A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контуры по точкам и пунктирным линиям</w:t>
      </w:r>
      <w:r w:rsidR="0086123A" w:rsidRPr="0086123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86123A" w:rsidRPr="0086123A">
        <w:rPr>
          <w:rFonts w:ascii="Times New Roman" w:eastAsia="Times New Roman" w:hAnsi="Times New Roman" w:cs="Times New Roman"/>
          <w:sz w:val="28"/>
          <w:szCs w:val="24"/>
        </w:rPr>
        <w:t>Например, на занятиях по обучению грамоте дети выкладывают буквы из пуговиц, бусинок, мозаики, шну</w:t>
      </w:r>
      <w:r w:rsidR="00CD2BCD">
        <w:rPr>
          <w:rFonts w:ascii="Times New Roman" w:eastAsia="Times New Roman" w:hAnsi="Times New Roman" w:cs="Times New Roman"/>
          <w:sz w:val="28"/>
          <w:szCs w:val="24"/>
        </w:rPr>
        <w:t>рков</w:t>
      </w:r>
      <w:r w:rsidR="0086123A" w:rsidRPr="0086123A">
        <w:rPr>
          <w:rFonts w:ascii="Times New Roman" w:eastAsia="Times New Roman" w:hAnsi="Times New Roman" w:cs="Times New Roman"/>
          <w:sz w:val="28"/>
          <w:szCs w:val="24"/>
        </w:rPr>
        <w:t xml:space="preserve">, счётных палочек, а так же  из природного материала: гороха, фасоли, разных круп, мелких камешков, </w:t>
      </w:r>
      <w:r w:rsidR="00CD2BCD">
        <w:rPr>
          <w:rFonts w:ascii="Times New Roman" w:eastAsia="Times New Roman" w:hAnsi="Times New Roman" w:cs="Times New Roman"/>
          <w:sz w:val="28"/>
          <w:szCs w:val="24"/>
        </w:rPr>
        <w:t xml:space="preserve">а </w:t>
      </w:r>
      <w:r w:rsidR="0086123A" w:rsidRPr="0086123A">
        <w:rPr>
          <w:rFonts w:ascii="Times New Roman" w:eastAsia="Times New Roman" w:hAnsi="Times New Roman" w:cs="Times New Roman"/>
          <w:sz w:val="28"/>
          <w:szCs w:val="24"/>
        </w:rPr>
        <w:t xml:space="preserve">в тетрадях </w:t>
      </w:r>
      <w:r w:rsidR="0086123A" w:rsidRPr="0086123A">
        <w:rPr>
          <w:rFonts w:ascii="Times New Roman" w:hAnsi="Times New Roman" w:cs="Times New Roman"/>
          <w:sz w:val="28"/>
        </w:rPr>
        <w:t>печатают</w:t>
      </w:r>
      <w:r w:rsidR="0086123A" w:rsidRPr="0086123A">
        <w:rPr>
          <w:rFonts w:ascii="Times New Roman" w:eastAsia="Times New Roman" w:hAnsi="Times New Roman" w:cs="Times New Roman"/>
          <w:sz w:val="28"/>
          <w:szCs w:val="24"/>
        </w:rPr>
        <w:t xml:space="preserve"> букв</w:t>
      </w:r>
      <w:r w:rsidR="0086123A" w:rsidRPr="0086123A">
        <w:rPr>
          <w:rFonts w:ascii="Times New Roman" w:hAnsi="Times New Roman" w:cs="Times New Roman"/>
          <w:sz w:val="28"/>
        </w:rPr>
        <w:t>ы, слоги</w:t>
      </w:r>
      <w:r w:rsidR="0086123A" w:rsidRPr="0086123A">
        <w:rPr>
          <w:rFonts w:ascii="Times New Roman" w:eastAsia="Times New Roman" w:hAnsi="Times New Roman" w:cs="Times New Roman"/>
          <w:sz w:val="28"/>
          <w:szCs w:val="24"/>
        </w:rPr>
        <w:t>, слов</w:t>
      </w:r>
      <w:r w:rsidR="0086123A" w:rsidRPr="0086123A">
        <w:rPr>
          <w:rFonts w:ascii="Times New Roman" w:hAnsi="Times New Roman" w:cs="Times New Roman"/>
          <w:sz w:val="28"/>
        </w:rPr>
        <w:t>а</w:t>
      </w:r>
      <w:r w:rsidR="00CD2BCD">
        <w:rPr>
          <w:rFonts w:ascii="Times New Roman" w:eastAsia="Times New Roman" w:hAnsi="Times New Roman" w:cs="Times New Roman"/>
          <w:sz w:val="28"/>
          <w:szCs w:val="24"/>
        </w:rPr>
        <w:t>, а в дальнейшем и</w:t>
      </w:r>
      <w:r w:rsidR="0086123A" w:rsidRPr="0086123A">
        <w:rPr>
          <w:rFonts w:ascii="Times New Roman" w:eastAsia="Times New Roman" w:hAnsi="Times New Roman" w:cs="Times New Roman"/>
          <w:sz w:val="28"/>
          <w:szCs w:val="24"/>
        </w:rPr>
        <w:t xml:space="preserve"> предложени</w:t>
      </w:r>
      <w:r w:rsidR="0086123A" w:rsidRPr="0086123A">
        <w:rPr>
          <w:rFonts w:ascii="Times New Roman" w:hAnsi="Times New Roman" w:cs="Times New Roman"/>
          <w:sz w:val="28"/>
        </w:rPr>
        <w:t>я</w:t>
      </w:r>
      <w:r w:rsidR="0086123A" w:rsidRPr="0086123A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6123A" w:rsidRPr="0086123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23A" w:rsidRPr="0086123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6123A" w:rsidRPr="00CD2BCD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 этом необх</w:t>
      </w:r>
      <w:r w:rsidR="00CD2BC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одимо </w:t>
      </w:r>
      <w:r w:rsidR="00C462C8">
        <w:rPr>
          <w:rStyle w:val="c1"/>
          <w:rFonts w:ascii="Times New Roman" w:hAnsi="Times New Roman" w:cs="Times New Roman"/>
          <w:color w:val="000000"/>
          <w:sz w:val="28"/>
          <w:szCs w:val="28"/>
        </w:rPr>
        <w:t>чётко соблюдать правила</w:t>
      </w:r>
      <w:r w:rsidR="00CD2BC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23A" w:rsidRPr="00CD2BCD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C462C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руки</w:t>
      </w:r>
      <w:r w:rsidR="0086123A" w:rsidRPr="00CD2BCD">
        <w:rPr>
          <w:rStyle w:val="c1"/>
          <w:rFonts w:ascii="Times New Roman" w:hAnsi="Times New Roman" w:cs="Times New Roman"/>
          <w:color w:val="000000"/>
          <w:sz w:val="28"/>
          <w:szCs w:val="28"/>
        </w:rPr>
        <w:t>: вести линию сверху вниз и слева на право, штриховать ровно без пробелов, не выезжая за контур.</w:t>
      </w:r>
    </w:p>
    <w:p w:rsidR="002F69FE" w:rsidRDefault="0086123A" w:rsidP="002F69FE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Ещё мы подобрали</w:t>
      </w:r>
      <w:r w:rsidR="002F69FE">
        <w:rPr>
          <w:rStyle w:val="c1"/>
          <w:color w:val="000000"/>
          <w:sz w:val="28"/>
          <w:szCs w:val="28"/>
        </w:rPr>
        <w:t xml:space="preserve"> игры и упражнения, позволяющие каждому ребенку постепенно без перегрузки, с максимальным учетом их индивидуальных </w:t>
      </w:r>
      <w:r w:rsidR="002F69FE">
        <w:rPr>
          <w:rStyle w:val="c1"/>
          <w:color w:val="000000"/>
          <w:sz w:val="28"/>
          <w:szCs w:val="28"/>
        </w:rPr>
        <w:lastRenderedPageBreak/>
        <w:t xml:space="preserve">особенностей подготовится к этому роду деятельности, ставя перед ребенком игровые и практические задачи: </w:t>
      </w:r>
      <w:r>
        <w:rPr>
          <w:rStyle w:val="c1"/>
          <w:color w:val="000000"/>
          <w:sz w:val="28"/>
          <w:szCs w:val="28"/>
        </w:rPr>
        <w:t xml:space="preserve">графические диктанты, </w:t>
      </w:r>
      <w:r w:rsidR="002F69FE">
        <w:rPr>
          <w:rStyle w:val="c1"/>
          <w:color w:val="000000"/>
          <w:sz w:val="28"/>
          <w:szCs w:val="28"/>
        </w:rPr>
        <w:t>«Нарисуй узор по клеточкам», «Соедини точки» и др. Эти игровые упражнения дают возможность в дальнейшем выполнять более сложные задания.</w:t>
      </w:r>
      <w:proofErr w:type="gramEnd"/>
    </w:p>
    <w:p w:rsidR="00F63718" w:rsidRPr="00F63718" w:rsidRDefault="008E2EDA" w:rsidP="00F63718">
      <w:pPr>
        <w:spacing w:before="58" w:after="58" w:line="360" w:lineRule="atLeast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4"/>
          <w:shd w:val="clear" w:color="auto" w:fill="FFFFFF"/>
        </w:rPr>
        <w:t xml:space="preserve">Наша практическая деятельность подтверждает слова Льва Семёновича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14"/>
          <w:shd w:val="clear" w:color="auto" w:fill="FFFFFF"/>
        </w:rPr>
        <w:t>Выготского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14"/>
          <w:shd w:val="clear" w:color="auto" w:fill="FFFFFF"/>
        </w:rPr>
        <w:t xml:space="preserve"> «</w:t>
      </w:r>
      <w:r w:rsidR="00F63718" w:rsidRPr="00F63718">
        <w:rPr>
          <w:rFonts w:ascii="Times New Roman" w:hAnsi="Times New Roman" w:cs="Times New Roman"/>
          <w:color w:val="000000"/>
          <w:sz w:val="28"/>
          <w:szCs w:val="14"/>
          <w:shd w:val="clear" w:color="auto" w:fill="FFFFFF"/>
        </w:rPr>
        <w:t>Чем богаче двигательный опыт ребёнка, тем легче формируется двигательные навыки</w:t>
      </w:r>
      <w:r>
        <w:rPr>
          <w:rFonts w:ascii="Times New Roman" w:hAnsi="Times New Roman" w:cs="Times New Roman"/>
          <w:color w:val="000000"/>
          <w:sz w:val="28"/>
          <w:szCs w:val="14"/>
          <w:shd w:val="clear" w:color="auto" w:fill="FFFFFF"/>
        </w:rPr>
        <w:t>»</w:t>
      </w:r>
      <w:r w:rsidR="00F63718" w:rsidRPr="00F63718">
        <w:rPr>
          <w:rFonts w:ascii="Times New Roman" w:hAnsi="Times New Roman" w:cs="Times New Roman"/>
          <w:color w:val="000000"/>
          <w:sz w:val="28"/>
          <w:szCs w:val="14"/>
          <w:shd w:val="clear" w:color="auto" w:fill="FFFFFF"/>
        </w:rPr>
        <w:t>.</w:t>
      </w:r>
    </w:p>
    <w:p w:rsidR="00AA5E17" w:rsidRDefault="00AA5E17" w:rsidP="00AA5E17">
      <w:pPr>
        <w:spacing w:before="58" w:after="58" w:line="360" w:lineRule="atLeast"/>
        <w:rPr>
          <w:rFonts w:ascii="Verdana" w:eastAsia="Times New Roman" w:hAnsi="Verdana" w:cs="Times New Roman"/>
          <w:color w:val="464646"/>
          <w:sz w:val="24"/>
          <w:szCs w:val="24"/>
        </w:rPr>
      </w:pPr>
    </w:p>
    <w:p w:rsidR="00AA5E17" w:rsidRDefault="001A087F" w:rsidP="00AA5E17">
      <w:pPr>
        <w:spacing w:before="58" w:after="58" w:line="360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0B6D">
        <w:rPr>
          <w:rFonts w:ascii="Times New Roman" w:eastAsia="Times New Roman" w:hAnsi="Times New Roman" w:cs="Times New Roman"/>
          <w:color w:val="FF0000"/>
          <w:sz w:val="28"/>
          <w:szCs w:val="24"/>
        </w:rPr>
        <w:t>Используемая л</w:t>
      </w:r>
      <w:r>
        <w:rPr>
          <w:rFonts w:ascii="Times New Roman" w:eastAsia="Times New Roman" w:hAnsi="Times New Roman" w:cs="Times New Roman"/>
          <w:sz w:val="28"/>
          <w:szCs w:val="24"/>
        </w:rPr>
        <w:t>итература:</w:t>
      </w:r>
    </w:p>
    <w:p w:rsidR="001A087F" w:rsidRDefault="001A087F" w:rsidP="001A087F">
      <w:pPr>
        <w:pStyle w:val="aa"/>
        <w:numPr>
          <w:ilvl w:val="0"/>
          <w:numId w:val="6"/>
        </w:numPr>
        <w:spacing w:before="58" w:after="58" w:line="36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1A087F">
        <w:rPr>
          <w:rFonts w:ascii="Times New Roman" w:eastAsia="Times New Roman" w:hAnsi="Times New Roman" w:cs="Times New Roman"/>
          <w:sz w:val="28"/>
          <w:szCs w:val="24"/>
        </w:rPr>
        <w:t>Справочник с</w:t>
      </w:r>
      <w:r>
        <w:rPr>
          <w:rFonts w:ascii="Times New Roman" w:eastAsia="Times New Roman" w:hAnsi="Times New Roman" w:cs="Times New Roman"/>
          <w:sz w:val="28"/>
          <w:szCs w:val="24"/>
        </w:rPr>
        <w:t>таршего воспитателя дошкольного». Ноябрь 2015г.№ 11.</w:t>
      </w:r>
    </w:p>
    <w:p w:rsidR="001A087F" w:rsidRPr="001A087F" w:rsidRDefault="001A087F" w:rsidP="001A087F">
      <w:pPr>
        <w:pStyle w:val="aa"/>
        <w:numPr>
          <w:ilvl w:val="0"/>
          <w:numId w:val="6"/>
        </w:numPr>
        <w:spacing w:before="58" w:after="58" w:line="36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Интернет ресурсы.</w:t>
      </w:r>
    </w:p>
    <w:p w:rsidR="00F174BE" w:rsidRDefault="00F174BE"/>
    <w:sectPr w:rsidR="00F174BE" w:rsidSect="0022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D77"/>
    <w:multiLevelType w:val="multilevel"/>
    <w:tmpl w:val="68E4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A3406"/>
    <w:multiLevelType w:val="multilevel"/>
    <w:tmpl w:val="15DE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374D5"/>
    <w:multiLevelType w:val="hybridMultilevel"/>
    <w:tmpl w:val="2CAE6484"/>
    <w:lvl w:ilvl="0" w:tplc="6A386DB4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44455149"/>
    <w:multiLevelType w:val="multilevel"/>
    <w:tmpl w:val="233E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220DC"/>
    <w:multiLevelType w:val="multilevel"/>
    <w:tmpl w:val="ABB6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F2BA6"/>
    <w:multiLevelType w:val="hybridMultilevel"/>
    <w:tmpl w:val="96863B8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427"/>
    <w:rsid w:val="00022E17"/>
    <w:rsid w:val="00034D4E"/>
    <w:rsid w:val="00035136"/>
    <w:rsid w:val="00040B6D"/>
    <w:rsid w:val="000844BB"/>
    <w:rsid w:val="00095293"/>
    <w:rsid w:val="000D7941"/>
    <w:rsid w:val="000E3B84"/>
    <w:rsid w:val="001100EE"/>
    <w:rsid w:val="00181E1F"/>
    <w:rsid w:val="0019473E"/>
    <w:rsid w:val="00195D6D"/>
    <w:rsid w:val="001A087F"/>
    <w:rsid w:val="0022638C"/>
    <w:rsid w:val="00230CE5"/>
    <w:rsid w:val="00237462"/>
    <w:rsid w:val="002618FD"/>
    <w:rsid w:val="002F38E3"/>
    <w:rsid w:val="002F69FE"/>
    <w:rsid w:val="00324C42"/>
    <w:rsid w:val="00354EDE"/>
    <w:rsid w:val="0036559F"/>
    <w:rsid w:val="0038250E"/>
    <w:rsid w:val="003867EE"/>
    <w:rsid w:val="0043092B"/>
    <w:rsid w:val="00460FB2"/>
    <w:rsid w:val="004F5E9E"/>
    <w:rsid w:val="00504F51"/>
    <w:rsid w:val="00507C2C"/>
    <w:rsid w:val="00513F38"/>
    <w:rsid w:val="00570A85"/>
    <w:rsid w:val="005A6876"/>
    <w:rsid w:val="005B5E68"/>
    <w:rsid w:val="005D1436"/>
    <w:rsid w:val="005E1157"/>
    <w:rsid w:val="00677A3B"/>
    <w:rsid w:val="00700AE8"/>
    <w:rsid w:val="007120D4"/>
    <w:rsid w:val="00726760"/>
    <w:rsid w:val="00755EF9"/>
    <w:rsid w:val="0077161C"/>
    <w:rsid w:val="00781AD9"/>
    <w:rsid w:val="007D1817"/>
    <w:rsid w:val="007D4667"/>
    <w:rsid w:val="007F0288"/>
    <w:rsid w:val="00801B34"/>
    <w:rsid w:val="00835ABE"/>
    <w:rsid w:val="0086123A"/>
    <w:rsid w:val="00893A1B"/>
    <w:rsid w:val="008D3591"/>
    <w:rsid w:val="008E2EDA"/>
    <w:rsid w:val="008F399C"/>
    <w:rsid w:val="00912337"/>
    <w:rsid w:val="0094177B"/>
    <w:rsid w:val="009643EC"/>
    <w:rsid w:val="009A121A"/>
    <w:rsid w:val="00A1057F"/>
    <w:rsid w:val="00A3009B"/>
    <w:rsid w:val="00AA5E17"/>
    <w:rsid w:val="00AE7F7F"/>
    <w:rsid w:val="00AF14A0"/>
    <w:rsid w:val="00AF42F6"/>
    <w:rsid w:val="00B44EA1"/>
    <w:rsid w:val="00B82FC4"/>
    <w:rsid w:val="00BA3D20"/>
    <w:rsid w:val="00BB27C1"/>
    <w:rsid w:val="00BE6726"/>
    <w:rsid w:val="00BF6CF5"/>
    <w:rsid w:val="00C00A77"/>
    <w:rsid w:val="00C04ABF"/>
    <w:rsid w:val="00C462C8"/>
    <w:rsid w:val="00C64E2F"/>
    <w:rsid w:val="00C9725E"/>
    <w:rsid w:val="00CD23EF"/>
    <w:rsid w:val="00CD2BCD"/>
    <w:rsid w:val="00CF733A"/>
    <w:rsid w:val="00D46D50"/>
    <w:rsid w:val="00DA5427"/>
    <w:rsid w:val="00DC6D01"/>
    <w:rsid w:val="00E128B0"/>
    <w:rsid w:val="00E9552F"/>
    <w:rsid w:val="00EB77B6"/>
    <w:rsid w:val="00EC1624"/>
    <w:rsid w:val="00ED39D3"/>
    <w:rsid w:val="00ED6129"/>
    <w:rsid w:val="00EE3C7D"/>
    <w:rsid w:val="00F12F4B"/>
    <w:rsid w:val="00F13855"/>
    <w:rsid w:val="00F174BE"/>
    <w:rsid w:val="00F5353F"/>
    <w:rsid w:val="00F63718"/>
    <w:rsid w:val="00F64810"/>
    <w:rsid w:val="00FC02E8"/>
    <w:rsid w:val="00FE429E"/>
    <w:rsid w:val="00FE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8C"/>
  </w:style>
  <w:style w:type="paragraph" w:styleId="1">
    <w:name w:val="heading 1"/>
    <w:basedOn w:val="a"/>
    <w:link w:val="10"/>
    <w:uiPriority w:val="9"/>
    <w:qFormat/>
    <w:rsid w:val="00570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A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5427"/>
  </w:style>
  <w:style w:type="character" w:customStyle="1" w:styleId="apple-converted-space">
    <w:name w:val="apple-converted-space"/>
    <w:basedOn w:val="a0"/>
    <w:rsid w:val="00DA5427"/>
  </w:style>
  <w:style w:type="character" w:customStyle="1" w:styleId="c0">
    <w:name w:val="c0"/>
    <w:basedOn w:val="a0"/>
    <w:rsid w:val="00DA5427"/>
  </w:style>
  <w:style w:type="paragraph" w:styleId="a3">
    <w:name w:val="Normal (Web)"/>
    <w:basedOn w:val="a"/>
    <w:uiPriority w:val="99"/>
    <w:unhideWhenUsed/>
    <w:rsid w:val="0057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57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0A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570A8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17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174BE"/>
    <w:rPr>
      <w:b/>
      <w:bCs/>
    </w:rPr>
  </w:style>
  <w:style w:type="character" w:styleId="a6">
    <w:name w:val="Hyperlink"/>
    <w:basedOn w:val="a0"/>
    <w:uiPriority w:val="99"/>
    <w:semiHidden/>
    <w:unhideWhenUsed/>
    <w:rsid w:val="00F174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6123A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a">
    <w:name w:val="List Paragraph"/>
    <w:basedOn w:val="a"/>
    <w:uiPriority w:val="34"/>
    <w:qFormat/>
    <w:rsid w:val="00F63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7640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6885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2102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44</cp:revision>
  <cp:lastPrinted>2015-11-18T12:03:00Z</cp:lastPrinted>
  <dcterms:created xsi:type="dcterms:W3CDTF">2015-10-21T21:46:00Z</dcterms:created>
  <dcterms:modified xsi:type="dcterms:W3CDTF">2017-04-04T06:12:00Z</dcterms:modified>
</cp:coreProperties>
</file>